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C1" w:rsidRPr="00AE4C85" w:rsidRDefault="00C94EC1" w:rsidP="00C94EC1">
      <w:pPr>
        <w:pStyle w:val="Title0"/>
        <w:spacing w:before="120"/>
        <w:jc w:val="left"/>
        <w:rPr>
          <w:rFonts w:ascii="Candara" w:hAnsi="Candara"/>
          <w:color w:val="20A8BA"/>
          <w:sz w:val="48"/>
        </w:rPr>
      </w:pPr>
      <w:r w:rsidRPr="00AE4C85">
        <w:rPr>
          <w:rFonts w:ascii="Candara" w:hAnsi="Candara"/>
          <w:noProof/>
          <w:color w:val="20A8BA"/>
          <w:sz w:val="44"/>
        </w:rPr>
        <w:drawing>
          <wp:anchor distT="0" distB="0" distL="114300" distR="114300" simplePos="0" relativeHeight="251659264" behindDoc="0" locked="0" layoutInCell="1" allowOverlap="1" wp14:anchorId="487C4C23" wp14:editId="6381C795">
            <wp:simplePos x="0" y="0"/>
            <wp:positionH relativeFrom="column">
              <wp:posOffset>-3810</wp:posOffset>
            </wp:positionH>
            <wp:positionV relativeFrom="paragraph">
              <wp:posOffset>-186319</wp:posOffset>
            </wp:positionV>
            <wp:extent cx="1933575" cy="24828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1933575" cy="248285"/>
                    </a:xfrm>
                    <a:prstGeom prst="rect">
                      <a:avLst/>
                    </a:prstGeom>
                  </pic:spPr>
                </pic:pic>
              </a:graphicData>
            </a:graphic>
            <wp14:sizeRelH relativeFrom="page">
              <wp14:pctWidth>0</wp14:pctWidth>
            </wp14:sizeRelH>
            <wp14:sizeRelV relativeFrom="page">
              <wp14:pctHeight>0</wp14:pctHeight>
            </wp14:sizeRelV>
          </wp:anchor>
        </w:drawing>
      </w:r>
      <w:r w:rsidRPr="00AE4C85">
        <w:rPr>
          <w:rFonts w:ascii="Candara" w:hAnsi="Candara"/>
          <w:color w:val="20A8BA"/>
          <w:sz w:val="48"/>
        </w:rPr>
        <w:t>u.achieve</w:t>
      </w:r>
      <w:r w:rsidRPr="00AE4C85">
        <w:rPr>
          <w:rFonts w:ascii="Candara" w:hAnsi="Candara"/>
          <w:color w:val="20A8BA"/>
          <w:sz w:val="48"/>
          <w:vertAlign w:val="superscript"/>
        </w:rPr>
        <w:t xml:space="preserve">® </w:t>
      </w:r>
      <w:r w:rsidRPr="00AE4C85">
        <w:rPr>
          <w:rFonts w:ascii="Candara" w:hAnsi="Candara"/>
          <w:color w:val="20A8BA"/>
          <w:sz w:val="48"/>
        </w:rPr>
        <w:t xml:space="preserve">Degree Audit </w:t>
      </w:r>
      <w:r>
        <w:rPr>
          <w:rFonts w:ascii="Candara" w:hAnsi="Candara"/>
          <w:color w:val="20A8BA"/>
          <w:sz w:val="48"/>
        </w:rPr>
        <w:t>Suite</w:t>
      </w:r>
    </w:p>
    <w:p w:rsidR="00C94EC1" w:rsidRDefault="00C94EC1" w:rsidP="00C94EC1">
      <w:pPr>
        <w:pStyle w:val="Title0"/>
        <w:jc w:val="left"/>
        <w:rPr>
          <w:rFonts w:ascii="Candara" w:hAnsi="Candara"/>
          <w:sz w:val="48"/>
        </w:rPr>
      </w:pPr>
      <w:r>
        <w:rPr>
          <w:rFonts w:ascii="Candara" w:hAnsi="Candara"/>
          <w:sz w:val="48"/>
        </w:rPr>
        <w:t xml:space="preserve">Hardware and Memory Specifications </w:t>
      </w:r>
      <w:r w:rsidRPr="00AD309F">
        <w:rPr>
          <w:rFonts w:ascii="Candara" w:hAnsi="Candara"/>
          <w:sz w:val="48"/>
        </w:rPr>
        <w:t>Overview</w:t>
      </w:r>
    </w:p>
    <w:p w:rsidR="00C94EC1" w:rsidRDefault="00C94EC1" w:rsidP="00C94EC1"/>
    <w:p w:rsidR="0053024E" w:rsidRDefault="0053024E">
      <w:pPr>
        <w:rPr>
          <w:rFonts w:ascii="Candara" w:eastAsia="Calibri" w:hAnsi="Candara" w:cs="Times New Roman"/>
          <w:b/>
          <w:sz w:val="36"/>
          <w:szCs w:val="36"/>
        </w:rPr>
      </w:pPr>
      <w:r>
        <w:rPr>
          <w:rFonts w:ascii="Candara" w:eastAsia="Calibri" w:hAnsi="Candara" w:cs="Times New Roman"/>
          <w:b/>
          <w:sz w:val="36"/>
          <w:szCs w:val="36"/>
        </w:rPr>
        <w:br w:type="page"/>
      </w:r>
    </w:p>
    <w:p w:rsidR="00C94EC1" w:rsidRPr="00FF2D26" w:rsidRDefault="00C94EC1" w:rsidP="0053024E">
      <w:pPr>
        <w:spacing w:after="0"/>
        <w:rPr>
          <w:rFonts w:ascii="Candara" w:eastAsia="Calibri" w:hAnsi="Candara" w:cs="Times New Roman"/>
          <w:b/>
          <w:color w:val="4BACC6" w:themeColor="accent5"/>
          <w:sz w:val="36"/>
          <w:szCs w:val="36"/>
        </w:rPr>
      </w:pPr>
      <w:r>
        <w:rPr>
          <w:rFonts w:ascii="Candara" w:eastAsia="Calibri" w:hAnsi="Candara" w:cs="Times New Roman"/>
          <w:b/>
          <w:sz w:val="36"/>
          <w:szCs w:val="36"/>
        </w:rPr>
        <w:lastRenderedPageBreak/>
        <w:t>1.0</w:t>
      </w:r>
      <w:r>
        <w:rPr>
          <w:rFonts w:ascii="Candara" w:eastAsia="Calibri" w:hAnsi="Candara" w:cs="Times New Roman"/>
          <w:b/>
          <w:sz w:val="36"/>
          <w:szCs w:val="36"/>
        </w:rPr>
        <w:tab/>
      </w:r>
      <w:r>
        <w:rPr>
          <w:rFonts w:ascii="Candara" w:eastAsia="Calibri" w:hAnsi="Candara" w:cs="Times New Roman"/>
          <w:b/>
          <w:sz w:val="36"/>
          <w:szCs w:val="36"/>
        </w:rPr>
        <w:t>Supported Systems</w:t>
      </w:r>
    </w:p>
    <w:p w:rsidR="00C94EC1" w:rsidRDefault="00C94EC1" w:rsidP="0053024E">
      <w:pPr>
        <w:spacing w:after="0"/>
        <w:jc w:val="both"/>
        <w:rPr>
          <w:rFonts w:ascii="Candara" w:eastAsia="Calibri" w:hAnsi="Candara" w:cs="Times New Roman"/>
          <w:sz w:val="24"/>
        </w:rPr>
      </w:pPr>
      <w:r w:rsidRPr="00AB14FE">
        <w:rPr>
          <w:rFonts w:ascii="Candara" w:eastAsia="Calibri" w:hAnsi="Candara" w:cs="Times New Roman"/>
          <w:sz w:val="24"/>
        </w:rPr>
        <w:t xml:space="preserve">Below are versions of components on which CollegeSource software can be run successfully.   It is possible some combinations of these may require additional assistance from CollegeSource to get final configuration in place.    </w:t>
      </w:r>
    </w:p>
    <w:p w:rsidR="00C94EC1" w:rsidRPr="007E6A7E" w:rsidRDefault="00C94EC1" w:rsidP="0053024E">
      <w:pPr>
        <w:spacing w:after="0"/>
        <w:rPr>
          <w:rFonts w:ascii="Candara" w:eastAsia="Calibri" w:hAnsi="Candara" w:cs="Times New Roman"/>
          <w:b/>
          <w:i/>
          <w:sz w:val="16"/>
          <w:szCs w:val="16"/>
        </w:rPr>
      </w:pPr>
    </w:p>
    <w:tbl>
      <w:tblPr>
        <w:tblW w:w="8265" w:type="dxa"/>
        <w:shd w:val="clear" w:color="auto" w:fill="FFFFFF"/>
        <w:tblCellMar>
          <w:left w:w="0" w:type="dxa"/>
          <w:right w:w="0" w:type="dxa"/>
        </w:tblCellMar>
        <w:tblLook w:val="04A0" w:firstRow="1" w:lastRow="0" w:firstColumn="1" w:lastColumn="0" w:noHBand="0" w:noVBand="1"/>
      </w:tblPr>
      <w:tblGrid>
        <w:gridCol w:w="1785"/>
        <w:gridCol w:w="2160"/>
        <w:gridCol w:w="2160"/>
        <w:gridCol w:w="2160"/>
      </w:tblGrid>
      <w:tr w:rsidR="00C94EC1" w:rsidRPr="0053024E" w:rsidTr="00DB5C02">
        <w:tc>
          <w:tcPr>
            <w:tcW w:w="1785" w:type="dxa"/>
            <w:tcBorders>
              <w:top w:val="single" w:sz="12" w:space="0" w:color="auto"/>
              <w:left w:val="single" w:sz="12" w:space="0" w:color="auto"/>
              <w:right w:val="single" w:sz="12" w:space="0" w:color="auto"/>
            </w:tcBorders>
            <w:shd w:val="clear" w:color="auto" w:fill="000000" w:themeFill="text1"/>
            <w:tcMar>
              <w:top w:w="75" w:type="dxa"/>
              <w:left w:w="75" w:type="dxa"/>
              <w:bottom w:w="75" w:type="dxa"/>
              <w:right w:w="75" w:type="dxa"/>
            </w:tcMar>
            <w:vAlign w:val="bottom"/>
            <w:hideMark/>
          </w:tcPr>
          <w:p w:rsidR="00C94EC1" w:rsidRPr="0053024E" w:rsidRDefault="00C94EC1" w:rsidP="0053024E">
            <w:pPr>
              <w:keepNext/>
              <w:spacing w:after="0"/>
              <w:rPr>
                <w:rFonts w:ascii="Candara" w:eastAsia="MS Mincho" w:hAnsi="Candara" w:cs="Times New Roman"/>
                <w:b/>
                <w:sz w:val="20"/>
              </w:rPr>
            </w:pPr>
            <w:r w:rsidRPr="0053024E">
              <w:rPr>
                <w:rFonts w:ascii="Candara" w:eastAsia="MS Mincho" w:hAnsi="Candara" w:cs="Times New Roman"/>
                <w:b/>
                <w:sz w:val="20"/>
              </w:rPr>
              <w:t>Server Components</w:t>
            </w:r>
          </w:p>
        </w:tc>
        <w:tc>
          <w:tcPr>
            <w:tcW w:w="2160" w:type="dxa"/>
            <w:tcBorders>
              <w:top w:val="single" w:sz="12" w:space="0" w:color="auto"/>
              <w:left w:val="single" w:sz="12" w:space="0" w:color="auto"/>
              <w:right w:val="single" w:sz="12" w:space="0" w:color="auto"/>
            </w:tcBorders>
            <w:shd w:val="clear" w:color="auto" w:fill="B6DDE8" w:themeFill="accent5" w:themeFillTint="66"/>
          </w:tcPr>
          <w:p w:rsidR="00C94EC1" w:rsidRPr="0053024E" w:rsidRDefault="00C94EC1" w:rsidP="0053024E">
            <w:pPr>
              <w:keepNext/>
              <w:spacing w:after="0"/>
              <w:jc w:val="center"/>
              <w:rPr>
                <w:rFonts w:ascii="Candara" w:eastAsia="MS Mincho" w:hAnsi="Candara" w:cs="Times New Roman"/>
                <w:b/>
                <w:sz w:val="20"/>
                <w:szCs w:val="20"/>
              </w:rPr>
            </w:pPr>
            <w:r w:rsidRPr="0053024E">
              <w:rPr>
                <w:rFonts w:ascii="Candara" w:eastAsia="MS Mincho" w:hAnsi="Candara" w:cs="Times New Roman"/>
                <w:b/>
                <w:sz w:val="20"/>
                <w:szCs w:val="20"/>
              </w:rPr>
              <w:t>u.achieve</w:t>
            </w:r>
            <w:r w:rsidRPr="0053024E">
              <w:rPr>
                <w:rFonts w:ascii="Candara" w:eastAsia="MS Mincho" w:hAnsi="Candara" w:cs="Times New Roman"/>
                <w:b/>
                <w:sz w:val="20"/>
                <w:szCs w:val="20"/>
                <w:vertAlign w:val="superscript"/>
              </w:rPr>
              <w:t>®</w:t>
            </w:r>
            <w:r w:rsidRPr="0053024E">
              <w:rPr>
                <w:rFonts w:ascii="Candara" w:eastAsia="MS Mincho" w:hAnsi="Candara" w:cs="Times New Roman"/>
                <w:b/>
                <w:sz w:val="20"/>
                <w:szCs w:val="20"/>
              </w:rPr>
              <w:t xml:space="preserve"> Degree Audit </w:t>
            </w:r>
          </w:p>
          <w:p w:rsidR="00C94EC1" w:rsidRPr="0053024E" w:rsidRDefault="00C94EC1" w:rsidP="0053024E">
            <w:pPr>
              <w:keepNext/>
              <w:spacing w:after="0"/>
              <w:jc w:val="center"/>
              <w:rPr>
                <w:rFonts w:ascii="Candara" w:eastAsia="MS Mincho" w:hAnsi="Candara" w:cs="Times New Roman"/>
                <w:b/>
                <w:sz w:val="20"/>
                <w:szCs w:val="20"/>
              </w:rPr>
            </w:pPr>
            <w:r w:rsidRPr="0053024E">
              <w:rPr>
                <w:rFonts w:ascii="Candara" w:eastAsia="MS Mincho" w:hAnsi="Candara" w:cs="Times New Roman"/>
                <w:b/>
                <w:sz w:val="20"/>
                <w:szCs w:val="20"/>
              </w:rPr>
              <w:t>server</w:t>
            </w:r>
          </w:p>
        </w:tc>
        <w:tc>
          <w:tcPr>
            <w:tcW w:w="2160" w:type="dxa"/>
            <w:tcBorders>
              <w:top w:val="single" w:sz="12" w:space="0" w:color="auto"/>
              <w:left w:val="single" w:sz="12" w:space="0" w:color="auto"/>
              <w:right w:val="single" w:sz="12" w:space="0" w:color="auto"/>
            </w:tcBorders>
            <w:shd w:val="clear" w:color="auto" w:fill="B6DDE8" w:themeFill="accent5" w:themeFillTint="66"/>
          </w:tcPr>
          <w:p w:rsidR="00C94EC1" w:rsidRPr="0053024E" w:rsidRDefault="00C94EC1" w:rsidP="0053024E">
            <w:pPr>
              <w:keepNext/>
              <w:spacing w:after="0"/>
              <w:jc w:val="center"/>
              <w:rPr>
                <w:rFonts w:ascii="Candara" w:eastAsia="MS Mincho" w:hAnsi="Candara" w:cs="Times New Roman"/>
                <w:b/>
                <w:sz w:val="20"/>
                <w:szCs w:val="20"/>
              </w:rPr>
            </w:pPr>
            <w:r w:rsidRPr="0053024E">
              <w:rPr>
                <w:rFonts w:ascii="Candara" w:eastAsia="MS Mincho" w:hAnsi="Candara" w:cs="Times New Roman"/>
                <w:b/>
                <w:sz w:val="20"/>
                <w:szCs w:val="20"/>
              </w:rPr>
              <w:t>u.direct</w:t>
            </w:r>
            <w:r w:rsidRPr="0053024E">
              <w:rPr>
                <w:rFonts w:ascii="Candara" w:eastAsia="MS Mincho" w:hAnsi="Candara" w:cs="Times New Roman"/>
                <w:b/>
                <w:sz w:val="20"/>
                <w:szCs w:val="20"/>
                <w:vertAlign w:val="superscript"/>
              </w:rPr>
              <w:t>®</w:t>
            </w:r>
            <w:r w:rsidRPr="0053024E">
              <w:rPr>
                <w:rFonts w:ascii="Candara" w:eastAsia="MS Mincho" w:hAnsi="Candara" w:cs="Times New Roman"/>
                <w:b/>
                <w:sz w:val="20"/>
                <w:szCs w:val="20"/>
              </w:rPr>
              <w:t xml:space="preserve"> Academic Planner</w:t>
            </w:r>
          </w:p>
        </w:tc>
        <w:tc>
          <w:tcPr>
            <w:tcW w:w="2160" w:type="dxa"/>
            <w:tcBorders>
              <w:top w:val="single" w:sz="12" w:space="0" w:color="auto"/>
              <w:left w:val="single" w:sz="12" w:space="0" w:color="auto"/>
              <w:right w:val="single" w:sz="12" w:space="0" w:color="auto"/>
            </w:tcBorders>
            <w:shd w:val="clear" w:color="auto" w:fill="B6DDE8" w:themeFill="accent5" w:themeFillTint="66"/>
          </w:tcPr>
          <w:p w:rsidR="00C94EC1" w:rsidRPr="0053024E" w:rsidRDefault="00C94EC1" w:rsidP="0053024E">
            <w:pPr>
              <w:keepNext/>
              <w:spacing w:after="0"/>
              <w:jc w:val="center"/>
              <w:rPr>
                <w:rFonts w:ascii="Candara" w:eastAsia="MS Mincho" w:hAnsi="Candara" w:cs="Times New Roman"/>
                <w:b/>
                <w:sz w:val="20"/>
                <w:szCs w:val="20"/>
              </w:rPr>
            </w:pPr>
            <w:r w:rsidRPr="0053024E">
              <w:rPr>
                <w:rFonts w:ascii="Candara" w:eastAsia="Calibri" w:hAnsi="Candara" w:cs="Times New Roman"/>
                <w:b/>
                <w:sz w:val="20"/>
                <w:szCs w:val="20"/>
              </w:rPr>
              <w:t>Self Service, Security &amp; Batch modules</w:t>
            </w:r>
          </w:p>
        </w:tc>
      </w:tr>
      <w:tr w:rsidR="00C94EC1" w:rsidRPr="0053024E" w:rsidTr="00DB5C02">
        <w:tc>
          <w:tcPr>
            <w:tcW w:w="1785" w:type="dxa"/>
            <w:tcBorders>
              <w:left w:val="single" w:sz="12" w:space="0" w:color="auto"/>
              <w:right w:val="single" w:sz="12" w:space="0" w:color="auto"/>
            </w:tcBorders>
            <w:shd w:val="clear" w:color="auto" w:fill="FFFFFF"/>
            <w:tcMar>
              <w:top w:w="75" w:type="dxa"/>
              <w:left w:w="75" w:type="dxa"/>
              <w:bottom w:w="75" w:type="dxa"/>
              <w:right w:w="75" w:type="dxa"/>
            </w:tcMar>
            <w:hideMark/>
          </w:tcPr>
          <w:p w:rsidR="00C94EC1" w:rsidRPr="0053024E" w:rsidRDefault="00C94EC1" w:rsidP="0053024E">
            <w:pPr>
              <w:spacing w:after="0"/>
              <w:rPr>
                <w:rFonts w:ascii="Candara" w:eastAsia="MS Mincho" w:hAnsi="Candara" w:cs="Times New Roman"/>
                <w:sz w:val="20"/>
                <w:szCs w:val="20"/>
              </w:rPr>
            </w:pPr>
            <w:r w:rsidRPr="0053024E">
              <w:rPr>
                <w:rFonts w:ascii="Candara" w:eastAsia="MS Mincho" w:hAnsi="Candara" w:cs="Times New Roman"/>
                <w:sz w:val="20"/>
                <w:szCs w:val="20"/>
              </w:rPr>
              <w:t xml:space="preserve">Operating System </w:t>
            </w:r>
            <w:r w:rsidRPr="0053024E">
              <w:rPr>
                <w:rFonts w:ascii="Candara" w:eastAsia="MS Mincho" w:hAnsi="Candara" w:cs="Times New Roman"/>
                <w:b/>
                <w:i/>
                <w:sz w:val="20"/>
                <w:szCs w:val="28"/>
                <w:vertAlign w:val="superscript"/>
              </w:rPr>
              <w:t>1</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 xml:space="preserve">UNIX, Linux or Microsoft     </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UNIX, Linux or Microsoft</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UNIX, Linux or Microsoft</w:t>
            </w:r>
          </w:p>
        </w:tc>
      </w:tr>
      <w:tr w:rsidR="00C94EC1" w:rsidRPr="0053024E" w:rsidTr="00DB5C02">
        <w:tc>
          <w:tcPr>
            <w:tcW w:w="1785" w:type="dxa"/>
            <w:tcBorders>
              <w:left w:val="single" w:sz="12" w:space="0" w:color="auto"/>
              <w:right w:val="single" w:sz="12" w:space="0" w:color="auto"/>
            </w:tcBorders>
            <w:shd w:val="clear" w:color="auto" w:fill="FFFFFF"/>
            <w:tcMar>
              <w:top w:w="75" w:type="dxa"/>
              <w:left w:w="75" w:type="dxa"/>
              <w:bottom w:w="75" w:type="dxa"/>
              <w:right w:w="75" w:type="dxa"/>
            </w:tcMar>
            <w:hideMark/>
          </w:tcPr>
          <w:p w:rsidR="00C94EC1" w:rsidRPr="0053024E" w:rsidRDefault="00C94EC1" w:rsidP="0053024E">
            <w:pPr>
              <w:spacing w:after="0"/>
              <w:rPr>
                <w:rFonts w:ascii="Candara" w:eastAsia="MS Mincho" w:hAnsi="Candara" w:cs="Times New Roman"/>
                <w:sz w:val="20"/>
                <w:szCs w:val="20"/>
              </w:rPr>
            </w:pPr>
            <w:r w:rsidRPr="0053024E">
              <w:rPr>
                <w:rFonts w:ascii="Candara" w:eastAsia="MS Mincho" w:hAnsi="Candara" w:cs="Times New Roman"/>
                <w:sz w:val="20"/>
                <w:szCs w:val="20"/>
              </w:rPr>
              <w:t xml:space="preserve">Java </w:t>
            </w:r>
            <w:r w:rsidRPr="0053024E">
              <w:rPr>
                <w:rFonts w:ascii="Candara" w:eastAsia="MS Mincho" w:hAnsi="Candara" w:cs="Times New Roman"/>
                <w:b/>
                <w:i/>
                <w:sz w:val="20"/>
                <w:szCs w:val="28"/>
                <w:vertAlign w:val="superscript"/>
              </w:rPr>
              <w:t>2</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Java SE 6, 7</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Java SE 6, 7</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Calibri" w:hAnsi="Candara" w:cs="Times New Roman"/>
                <w:sz w:val="20"/>
                <w:szCs w:val="20"/>
              </w:rPr>
              <w:t>Java SE 6, 7</w:t>
            </w:r>
          </w:p>
        </w:tc>
      </w:tr>
      <w:tr w:rsidR="00C94EC1" w:rsidRPr="0053024E" w:rsidTr="00DB5C02">
        <w:tc>
          <w:tcPr>
            <w:tcW w:w="1785" w:type="dxa"/>
            <w:tcBorders>
              <w:left w:val="single" w:sz="12" w:space="0" w:color="auto"/>
              <w:bottom w:val="single" w:sz="12" w:space="0" w:color="auto"/>
              <w:right w:val="single" w:sz="12" w:space="0" w:color="auto"/>
            </w:tcBorders>
            <w:shd w:val="clear" w:color="auto" w:fill="FFFFFF"/>
            <w:tcMar>
              <w:top w:w="75" w:type="dxa"/>
              <w:left w:w="75" w:type="dxa"/>
              <w:bottom w:w="75" w:type="dxa"/>
              <w:right w:w="75" w:type="dxa"/>
            </w:tcMar>
            <w:hideMark/>
          </w:tcPr>
          <w:p w:rsidR="00C94EC1" w:rsidRPr="0053024E" w:rsidRDefault="00C94EC1" w:rsidP="0053024E">
            <w:pPr>
              <w:spacing w:after="0"/>
              <w:rPr>
                <w:rFonts w:ascii="Candara" w:eastAsia="MS Mincho" w:hAnsi="Candara" w:cs="Times New Roman"/>
                <w:sz w:val="20"/>
                <w:szCs w:val="20"/>
              </w:rPr>
            </w:pPr>
            <w:r w:rsidRPr="0053024E">
              <w:rPr>
                <w:rFonts w:ascii="Candara" w:eastAsia="MS Mincho" w:hAnsi="Candara" w:cs="Times New Roman"/>
                <w:sz w:val="20"/>
                <w:szCs w:val="20"/>
              </w:rPr>
              <w:t>Web Server</w:t>
            </w:r>
          </w:p>
          <w:p w:rsidR="00C94EC1" w:rsidRPr="0053024E" w:rsidRDefault="00C94EC1" w:rsidP="0053024E">
            <w:pPr>
              <w:spacing w:after="0"/>
              <w:jc w:val="right"/>
              <w:rPr>
                <w:rFonts w:ascii="Candara" w:eastAsia="MS Mincho" w:hAnsi="Candara" w:cs="Times New Roman"/>
                <w:i/>
                <w:sz w:val="20"/>
                <w:szCs w:val="20"/>
              </w:rPr>
            </w:pPr>
            <w:r w:rsidRPr="0053024E">
              <w:rPr>
                <w:rFonts w:ascii="Candara" w:eastAsia="MS Mincho" w:hAnsi="Candara" w:cs="Times New Roman"/>
                <w:i/>
                <w:sz w:val="20"/>
                <w:szCs w:val="20"/>
              </w:rPr>
              <w:t>Apache Tomcat</w:t>
            </w:r>
          </w:p>
          <w:p w:rsidR="00C94EC1" w:rsidRPr="0053024E" w:rsidRDefault="00C94EC1" w:rsidP="0053024E">
            <w:pPr>
              <w:spacing w:after="0"/>
              <w:jc w:val="right"/>
              <w:rPr>
                <w:rFonts w:ascii="Candara" w:eastAsia="MS Mincho" w:hAnsi="Candara" w:cs="Times New Roman"/>
                <w:i/>
                <w:sz w:val="20"/>
                <w:szCs w:val="20"/>
              </w:rPr>
            </w:pPr>
            <w:r w:rsidRPr="0053024E">
              <w:rPr>
                <w:rFonts w:ascii="Candara" w:eastAsia="MS Mincho" w:hAnsi="Candara" w:cs="Times New Roman"/>
                <w:i/>
                <w:sz w:val="20"/>
                <w:szCs w:val="20"/>
              </w:rPr>
              <w:t>Weblogic</w:t>
            </w:r>
          </w:p>
          <w:p w:rsidR="00C94EC1" w:rsidRPr="0053024E" w:rsidRDefault="00C94EC1" w:rsidP="0053024E">
            <w:pPr>
              <w:spacing w:after="0"/>
              <w:jc w:val="right"/>
              <w:rPr>
                <w:rFonts w:ascii="Candara" w:eastAsia="MS Mincho" w:hAnsi="Candara" w:cs="Times New Roman"/>
                <w:i/>
                <w:sz w:val="20"/>
                <w:szCs w:val="20"/>
              </w:rPr>
            </w:pPr>
            <w:r w:rsidRPr="0053024E">
              <w:rPr>
                <w:rFonts w:ascii="Candara" w:eastAsia="MS Mincho" w:hAnsi="Candara" w:cs="Times New Roman"/>
                <w:i/>
                <w:sz w:val="20"/>
                <w:szCs w:val="20"/>
              </w:rPr>
              <w:t>Websphere</w:t>
            </w:r>
          </w:p>
          <w:p w:rsidR="00C94EC1" w:rsidRPr="0053024E" w:rsidRDefault="00C94EC1" w:rsidP="0053024E">
            <w:pPr>
              <w:spacing w:after="0"/>
              <w:jc w:val="right"/>
              <w:rPr>
                <w:rFonts w:ascii="Candara" w:eastAsia="MS Mincho" w:hAnsi="Candara" w:cs="Times New Roman"/>
                <w:i/>
                <w:sz w:val="20"/>
                <w:szCs w:val="20"/>
              </w:rPr>
            </w:pPr>
            <w:r w:rsidRPr="0053024E">
              <w:rPr>
                <w:rFonts w:ascii="Candara" w:eastAsia="MS Mincho" w:hAnsi="Candara" w:cs="Times New Roman"/>
                <w:i/>
                <w:sz w:val="20"/>
                <w:szCs w:val="20"/>
              </w:rPr>
              <w:t>Oracle Apps Server</w:t>
            </w:r>
          </w:p>
          <w:p w:rsidR="00C94EC1" w:rsidRPr="0053024E" w:rsidRDefault="00C94EC1" w:rsidP="0053024E">
            <w:pPr>
              <w:spacing w:after="0"/>
              <w:jc w:val="right"/>
              <w:rPr>
                <w:rFonts w:ascii="Candara" w:eastAsia="MS Mincho" w:hAnsi="Candara" w:cs="Times New Roman"/>
                <w:i/>
                <w:sz w:val="20"/>
                <w:szCs w:val="20"/>
              </w:rPr>
            </w:pPr>
            <w:r w:rsidRPr="0053024E">
              <w:rPr>
                <w:rFonts w:ascii="Candara" w:eastAsia="MS Mincho" w:hAnsi="Candara" w:cs="Times New Roman"/>
                <w:i/>
                <w:sz w:val="20"/>
                <w:szCs w:val="20"/>
              </w:rPr>
              <w:t>JBoss</w:t>
            </w:r>
          </w:p>
          <w:p w:rsidR="00C94EC1" w:rsidRPr="0053024E" w:rsidRDefault="00C94EC1" w:rsidP="0053024E">
            <w:pPr>
              <w:spacing w:after="0"/>
              <w:jc w:val="right"/>
              <w:rPr>
                <w:rFonts w:ascii="Candara" w:eastAsia="MS Mincho" w:hAnsi="Candara" w:cs="Times New Roman"/>
                <w:sz w:val="20"/>
                <w:szCs w:val="20"/>
              </w:rPr>
            </w:pPr>
            <w:r w:rsidRPr="0053024E">
              <w:rPr>
                <w:rFonts w:ascii="Candara" w:eastAsia="MS Mincho" w:hAnsi="Candara" w:cs="Times New Roman"/>
                <w:i/>
                <w:sz w:val="20"/>
                <w:szCs w:val="20"/>
              </w:rPr>
              <w:t>Jetty</w:t>
            </w:r>
          </w:p>
        </w:tc>
        <w:tc>
          <w:tcPr>
            <w:tcW w:w="2160" w:type="dxa"/>
            <w:tcBorders>
              <w:left w:val="single" w:sz="12" w:space="0" w:color="auto"/>
              <w:bottom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p>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n/a</w:t>
            </w:r>
          </w:p>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w:t>
            </w:r>
          </w:p>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w:t>
            </w:r>
          </w:p>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w:t>
            </w:r>
          </w:p>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w:t>
            </w:r>
          </w:p>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w:t>
            </w:r>
          </w:p>
        </w:tc>
        <w:tc>
          <w:tcPr>
            <w:tcW w:w="2160" w:type="dxa"/>
            <w:tcBorders>
              <w:left w:val="single" w:sz="12" w:space="0" w:color="auto"/>
              <w:bottom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p>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V6, 7</w:t>
            </w:r>
          </w:p>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v9.0</w:t>
            </w:r>
          </w:p>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v6.1</w:t>
            </w:r>
          </w:p>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v10g</w:t>
            </w:r>
          </w:p>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v4.2</w:t>
            </w:r>
          </w:p>
          <w:p w:rsidR="00C94EC1" w:rsidRPr="0053024E" w:rsidRDefault="00C94EC1" w:rsidP="0053024E">
            <w:pPr>
              <w:spacing w:after="0"/>
              <w:jc w:val="center"/>
              <w:rPr>
                <w:rFonts w:ascii="Candara" w:eastAsia="MS Mincho" w:hAnsi="Candara" w:cs="Times New Roman"/>
                <w:sz w:val="20"/>
                <w:szCs w:val="20"/>
              </w:rPr>
            </w:pPr>
          </w:p>
        </w:tc>
        <w:tc>
          <w:tcPr>
            <w:tcW w:w="2160" w:type="dxa"/>
            <w:tcBorders>
              <w:left w:val="single" w:sz="12" w:space="0" w:color="auto"/>
              <w:bottom w:val="single" w:sz="12" w:space="0" w:color="auto"/>
              <w:right w:val="single" w:sz="12" w:space="0" w:color="auto"/>
            </w:tcBorders>
            <w:shd w:val="clear" w:color="auto" w:fill="FFFFFF"/>
          </w:tcPr>
          <w:p w:rsidR="00C94EC1" w:rsidRPr="0053024E" w:rsidRDefault="00C94EC1" w:rsidP="0053024E">
            <w:pPr>
              <w:spacing w:after="0"/>
              <w:rPr>
                <w:rFonts w:ascii="Candara" w:eastAsia="Calibri" w:hAnsi="Candara" w:cs="Times New Roman"/>
                <w:sz w:val="20"/>
                <w:szCs w:val="20"/>
              </w:rPr>
            </w:pPr>
          </w:p>
          <w:p w:rsidR="00C94EC1" w:rsidRPr="0053024E" w:rsidRDefault="00C94EC1" w:rsidP="0053024E">
            <w:pPr>
              <w:spacing w:after="0"/>
              <w:jc w:val="center"/>
              <w:rPr>
                <w:rFonts w:ascii="Candara" w:eastAsia="Calibri" w:hAnsi="Candara" w:cs="Times New Roman"/>
                <w:sz w:val="20"/>
                <w:szCs w:val="20"/>
              </w:rPr>
            </w:pPr>
            <w:r w:rsidRPr="0053024E">
              <w:rPr>
                <w:rFonts w:ascii="Candara" w:eastAsia="Calibri" w:hAnsi="Candara" w:cs="Times New Roman"/>
                <w:sz w:val="20"/>
                <w:szCs w:val="20"/>
              </w:rPr>
              <w:t>v6, 7</w:t>
            </w:r>
          </w:p>
          <w:p w:rsidR="00C94EC1" w:rsidRPr="0053024E" w:rsidRDefault="00C94EC1" w:rsidP="0053024E">
            <w:pPr>
              <w:spacing w:after="0"/>
              <w:jc w:val="center"/>
              <w:rPr>
                <w:rFonts w:ascii="Candara" w:eastAsia="Calibri" w:hAnsi="Candara" w:cs="Times New Roman"/>
                <w:sz w:val="20"/>
                <w:szCs w:val="20"/>
              </w:rPr>
            </w:pPr>
            <w:r w:rsidRPr="0053024E">
              <w:rPr>
                <w:rFonts w:ascii="Candara" w:eastAsia="Calibri" w:hAnsi="Candara" w:cs="Times New Roman"/>
                <w:sz w:val="20"/>
                <w:szCs w:val="20"/>
              </w:rPr>
              <w:t>v9.0, 10</w:t>
            </w:r>
          </w:p>
          <w:p w:rsidR="00C94EC1" w:rsidRPr="0053024E" w:rsidRDefault="00C94EC1" w:rsidP="0053024E">
            <w:pPr>
              <w:spacing w:after="0"/>
              <w:jc w:val="center"/>
              <w:rPr>
                <w:rFonts w:ascii="Candara" w:eastAsia="Calibri" w:hAnsi="Candara" w:cs="Times New Roman"/>
                <w:sz w:val="20"/>
                <w:szCs w:val="20"/>
              </w:rPr>
            </w:pPr>
            <w:r w:rsidRPr="0053024E">
              <w:rPr>
                <w:rFonts w:ascii="Candara" w:eastAsia="Calibri" w:hAnsi="Candara" w:cs="Times New Roman"/>
                <w:sz w:val="20"/>
                <w:szCs w:val="20"/>
              </w:rPr>
              <w:t>v6, 7</w:t>
            </w:r>
          </w:p>
          <w:p w:rsidR="00C94EC1" w:rsidRPr="0053024E" w:rsidRDefault="00C94EC1" w:rsidP="0053024E">
            <w:pPr>
              <w:spacing w:after="0"/>
              <w:jc w:val="center"/>
              <w:rPr>
                <w:rFonts w:ascii="Candara" w:eastAsia="Calibri" w:hAnsi="Candara" w:cs="Times New Roman"/>
                <w:sz w:val="20"/>
                <w:szCs w:val="20"/>
              </w:rPr>
            </w:pPr>
            <w:r w:rsidRPr="0053024E">
              <w:rPr>
                <w:rFonts w:ascii="Candara" w:eastAsia="Calibri" w:hAnsi="Candara" w:cs="Times New Roman"/>
                <w:sz w:val="20"/>
                <w:szCs w:val="20"/>
              </w:rPr>
              <w:t>v10g</w:t>
            </w:r>
          </w:p>
          <w:p w:rsidR="00C94EC1" w:rsidRPr="0053024E" w:rsidRDefault="00C94EC1" w:rsidP="0053024E">
            <w:pPr>
              <w:spacing w:after="0"/>
              <w:jc w:val="center"/>
              <w:rPr>
                <w:rFonts w:ascii="Candara" w:eastAsia="Calibri" w:hAnsi="Candara" w:cs="Times New Roman"/>
                <w:sz w:val="20"/>
                <w:szCs w:val="20"/>
              </w:rPr>
            </w:pPr>
            <w:r w:rsidRPr="0053024E">
              <w:rPr>
                <w:rFonts w:ascii="Candara" w:eastAsia="Calibri" w:hAnsi="Candara" w:cs="Times New Roman"/>
                <w:sz w:val="20"/>
                <w:szCs w:val="20"/>
              </w:rPr>
              <w:t>v4, 5</w:t>
            </w:r>
          </w:p>
          <w:p w:rsidR="00C94EC1" w:rsidRPr="0053024E" w:rsidRDefault="00C94EC1" w:rsidP="0053024E">
            <w:pPr>
              <w:spacing w:after="0"/>
              <w:jc w:val="center"/>
              <w:rPr>
                <w:rFonts w:ascii="Candara" w:eastAsia="MS Mincho" w:hAnsi="Candara" w:cs="Times New Roman"/>
                <w:sz w:val="20"/>
                <w:szCs w:val="20"/>
              </w:rPr>
            </w:pPr>
            <w:r w:rsidRPr="0053024E">
              <w:rPr>
                <w:rFonts w:ascii="Candara" w:eastAsia="Calibri" w:hAnsi="Candara" w:cs="Times New Roman"/>
                <w:sz w:val="20"/>
                <w:szCs w:val="20"/>
              </w:rPr>
              <w:t>v6, 7</w:t>
            </w:r>
          </w:p>
        </w:tc>
      </w:tr>
      <w:tr w:rsidR="00C94EC1" w:rsidRPr="0053024E" w:rsidTr="00DB5C02">
        <w:tc>
          <w:tcPr>
            <w:tcW w:w="1785" w:type="dxa"/>
            <w:tcBorders>
              <w:top w:val="single" w:sz="12" w:space="0" w:color="auto"/>
              <w:left w:val="single" w:sz="12" w:space="0" w:color="auto"/>
              <w:right w:val="single" w:sz="12" w:space="0" w:color="auto"/>
            </w:tcBorders>
            <w:shd w:val="clear" w:color="auto" w:fill="000000" w:themeFill="text1"/>
            <w:tcMar>
              <w:top w:w="75" w:type="dxa"/>
              <w:left w:w="75" w:type="dxa"/>
              <w:bottom w:w="75" w:type="dxa"/>
              <w:right w:w="75" w:type="dxa"/>
            </w:tcMar>
            <w:hideMark/>
          </w:tcPr>
          <w:p w:rsidR="00C94EC1" w:rsidRPr="0053024E" w:rsidRDefault="00C94EC1" w:rsidP="0053024E">
            <w:pPr>
              <w:keepNext/>
              <w:spacing w:after="0"/>
              <w:rPr>
                <w:rFonts w:ascii="Candara" w:eastAsia="MS Mincho" w:hAnsi="Candara" w:cs="Times New Roman"/>
                <w:b/>
                <w:sz w:val="20"/>
              </w:rPr>
            </w:pPr>
            <w:r w:rsidRPr="0053024E">
              <w:rPr>
                <w:rFonts w:ascii="Candara" w:eastAsia="MS Mincho" w:hAnsi="Candara" w:cs="Times New Roman"/>
                <w:b/>
                <w:sz w:val="20"/>
              </w:rPr>
              <w:t>Disk Space</w:t>
            </w:r>
          </w:p>
        </w:tc>
        <w:tc>
          <w:tcPr>
            <w:tcW w:w="2160" w:type="dxa"/>
            <w:tcBorders>
              <w:top w:val="single" w:sz="12" w:space="0" w:color="auto"/>
              <w:left w:val="single" w:sz="12" w:space="0" w:color="auto"/>
              <w:right w:val="single" w:sz="12" w:space="0" w:color="auto"/>
            </w:tcBorders>
            <w:shd w:val="clear" w:color="auto" w:fill="B6DDE8" w:themeFill="accent5" w:themeFillTint="66"/>
          </w:tcPr>
          <w:p w:rsidR="00C94EC1" w:rsidRPr="0053024E" w:rsidRDefault="00C94EC1" w:rsidP="0053024E">
            <w:pPr>
              <w:keepNext/>
              <w:spacing w:after="0"/>
              <w:jc w:val="center"/>
              <w:rPr>
                <w:rFonts w:ascii="Candara" w:eastAsia="MS Mincho" w:hAnsi="Candara" w:cs="Times New Roman"/>
                <w:b/>
                <w:sz w:val="20"/>
                <w:szCs w:val="20"/>
              </w:rPr>
            </w:pPr>
          </w:p>
        </w:tc>
        <w:tc>
          <w:tcPr>
            <w:tcW w:w="2160" w:type="dxa"/>
            <w:tcBorders>
              <w:top w:val="single" w:sz="12" w:space="0" w:color="auto"/>
              <w:left w:val="single" w:sz="12" w:space="0" w:color="auto"/>
              <w:right w:val="single" w:sz="12" w:space="0" w:color="auto"/>
            </w:tcBorders>
            <w:shd w:val="clear" w:color="auto" w:fill="B6DDE8" w:themeFill="accent5" w:themeFillTint="66"/>
          </w:tcPr>
          <w:p w:rsidR="00C94EC1" w:rsidRPr="0053024E" w:rsidRDefault="00C94EC1" w:rsidP="0053024E">
            <w:pPr>
              <w:keepNext/>
              <w:spacing w:after="0"/>
              <w:jc w:val="center"/>
              <w:rPr>
                <w:rFonts w:ascii="Candara" w:eastAsia="MS Mincho" w:hAnsi="Candara" w:cs="Times New Roman"/>
                <w:b/>
                <w:sz w:val="20"/>
                <w:szCs w:val="20"/>
              </w:rPr>
            </w:pPr>
          </w:p>
        </w:tc>
        <w:tc>
          <w:tcPr>
            <w:tcW w:w="2160" w:type="dxa"/>
            <w:tcBorders>
              <w:top w:val="single" w:sz="12" w:space="0" w:color="auto"/>
              <w:left w:val="single" w:sz="12" w:space="0" w:color="auto"/>
              <w:right w:val="single" w:sz="12" w:space="0" w:color="auto"/>
            </w:tcBorders>
            <w:shd w:val="clear" w:color="auto" w:fill="B6DDE8" w:themeFill="accent5" w:themeFillTint="66"/>
          </w:tcPr>
          <w:p w:rsidR="00C94EC1" w:rsidRPr="0053024E" w:rsidRDefault="00C94EC1" w:rsidP="0053024E">
            <w:pPr>
              <w:keepNext/>
              <w:spacing w:after="0"/>
              <w:jc w:val="center"/>
              <w:rPr>
                <w:rFonts w:ascii="Candara" w:eastAsia="MS Mincho" w:hAnsi="Candara" w:cs="Times New Roman"/>
                <w:b/>
                <w:sz w:val="20"/>
                <w:szCs w:val="20"/>
              </w:rPr>
            </w:pPr>
          </w:p>
        </w:tc>
      </w:tr>
      <w:tr w:rsidR="00C94EC1" w:rsidRPr="0053024E" w:rsidTr="00DB5C02">
        <w:tc>
          <w:tcPr>
            <w:tcW w:w="1785" w:type="dxa"/>
            <w:tcBorders>
              <w:left w:val="single" w:sz="12" w:space="0" w:color="auto"/>
              <w:bottom w:val="single" w:sz="12" w:space="0" w:color="auto"/>
              <w:right w:val="single" w:sz="12" w:space="0" w:color="auto"/>
            </w:tcBorders>
            <w:shd w:val="clear" w:color="auto" w:fill="FFFFFF"/>
            <w:tcMar>
              <w:top w:w="75" w:type="dxa"/>
              <w:left w:w="75" w:type="dxa"/>
              <w:bottom w:w="75" w:type="dxa"/>
              <w:right w:w="75" w:type="dxa"/>
            </w:tcMar>
            <w:hideMark/>
          </w:tcPr>
          <w:p w:rsidR="00C94EC1" w:rsidRPr="0053024E" w:rsidRDefault="00C94EC1" w:rsidP="0053024E">
            <w:pPr>
              <w:spacing w:after="0"/>
              <w:rPr>
                <w:rFonts w:ascii="Candara" w:eastAsia="MS Mincho" w:hAnsi="Candara" w:cs="Times New Roman"/>
                <w:sz w:val="20"/>
                <w:szCs w:val="20"/>
              </w:rPr>
            </w:pPr>
            <w:r w:rsidRPr="0053024E">
              <w:rPr>
                <w:rFonts w:ascii="Candara" w:eastAsia="MS Mincho" w:hAnsi="Candara" w:cs="Times New Roman"/>
                <w:sz w:val="20"/>
                <w:szCs w:val="20"/>
              </w:rPr>
              <w:t>Installation</w:t>
            </w:r>
          </w:p>
        </w:tc>
        <w:tc>
          <w:tcPr>
            <w:tcW w:w="2160" w:type="dxa"/>
            <w:tcBorders>
              <w:left w:val="single" w:sz="12" w:space="0" w:color="auto"/>
              <w:bottom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50MB</w:t>
            </w:r>
          </w:p>
        </w:tc>
        <w:tc>
          <w:tcPr>
            <w:tcW w:w="2160" w:type="dxa"/>
            <w:tcBorders>
              <w:left w:val="single" w:sz="12" w:space="0" w:color="auto"/>
              <w:bottom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highlight w:val="lightGray"/>
              </w:rPr>
            </w:pPr>
            <w:r w:rsidRPr="0053024E">
              <w:rPr>
                <w:rFonts w:ascii="Candara" w:eastAsia="MS Mincho" w:hAnsi="Candara" w:cs="Times New Roman"/>
                <w:sz w:val="20"/>
                <w:szCs w:val="20"/>
              </w:rPr>
              <w:t>100MB</w:t>
            </w:r>
          </w:p>
        </w:tc>
        <w:tc>
          <w:tcPr>
            <w:tcW w:w="2160" w:type="dxa"/>
            <w:tcBorders>
              <w:left w:val="single" w:sz="12" w:space="0" w:color="auto"/>
              <w:bottom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Calibri" w:hAnsi="Candara" w:cs="Times New Roman"/>
                <w:sz w:val="20"/>
                <w:szCs w:val="20"/>
              </w:rPr>
              <w:t>100MB</w:t>
            </w:r>
          </w:p>
        </w:tc>
      </w:tr>
      <w:tr w:rsidR="00C94EC1" w:rsidRPr="0053024E" w:rsidTr="00DB5C02">
        <w:tc>
          <w:tcPr>
            <w:tcW w:w="1785" w:type="dxa"/>
            <w:tcBorders>
              <w:top w:val="single" w:sz="12" w:space="0" w:color="auto"/>
              <w:left w:val="single" w:sz="12" w:space="0" w:color="auto"/>
              <w:right w:val="single" w:sz="12" w:space="0" w:color="auto"/>
            </w:tcBorders>
            <w:shd w:val="clear" w:color="auto" w:fill="000000" w:themeFill="text1"/>
            <w:tcMar>
              <w:top w:w="75" w:type="dxa"/>
              <w:left w:w="75" w:type="dxa"/>
              <w:bottom w:w="75" w:type="dxa"/>
              <w:right w:w="75" w:type="dxa"/>
            </w:tcMar>
            <w:hideMark/>
          </w:tcPr>
          <w:p w:rsidR="00C94EC1" w:rsidRPr="0053024E" w:rsidRDefault="00C94EC1" w:rsidP="0053024E">
            <w:pPr>
              <w:keepNext/>
              <w:spacing w:after="0"/>
              <w:rPr>
                <w:rFonts w:ascii="Candara" w:eastAsia="MS Mincho" w:hAnsi="Candara" w:cs="Times New Roman"/>
                <w:b/>
                <w:sz w:val="20"/>
              </w:rPr>
            </w:pPr>
            <w:r w:rsidRPr="0053024E">
              <w:rPr>
                <w:rFonts w:ascii="Candara" w:eastAsia="MS Mincho" w:hAnsi="Candara" w:cs="Times New Roman"/>
                <w:b/>
                <w:sz w:val="20"/>
              </w:rPr>
              <w:t>Database</w:t>
            </w:r>
          </w:p>
        </w:tc>
        <w:tc>
          <w:tcPr>
            <w:tcW w:w="2160" w:type="dxa"/>
            <w:tcBorders>
              <w:top w:val="single" w:sz="12" w:space="0" w:color="auto"/>
              <w:left w:val="single" w:sz="12" w:space="0" w:color="auto"/>
              <w:right w:val="single" w:sz="12" w:space="0" w:color="auto"/>
            </w:tcBorders>
            <w:shd w:val="clear" w:color="auto" w:fill="B6DDE8" w:themeFill="accent5" w:themeFillTint="66"/>
          </w:tcPr>
          <w:p w:rsidR="00C94EC1" w:rsidRPr="0053024E" w:rsidRDefault="00C94EC1" w:rsidP="0053024E">
            <w:pPr>
              <w:keepNext/>
              <w:spacing w:after="0"/>
              <w:jc w:val="center"/>
              <w:rPr>
                <w:rFonts w:ascii="Candara" w:eastAsia="MS Mincho" w:hAnsi="Candara" w:cs="Times New Roman"/>
                <w:b/>
                <w:sz w:val="20"/>
                <w:szCs w:val="20"/>
              </w:rPr>
            </w:pPr>
          </w:p>
        </w:tc>
        <w:tc>
          <w:tcPr>
            <w:tcW w:w="2160" w:type="dxa"/>
            <w:tcBorders>
              <w:top w:val="single" w:sz="12" w:space="0" w:color="auto"/>
              <w:left w:val="single" w:sz="12" w:space="0" w:color="auto"/>
              <w:right w:val="single" w:sz="12" w:space="0" w:color="auto"/>
            </w:tcBorders>
            <w:shd w:val="clear" w:color="auto" w:fill="B6DDE8" w:themeFill="accent5" w:themeFillTint="66"/>
          </w:tcPr>
          <w:p w:rsidR="00C94EC1" w:rsidRPr="0053024E" w:rsidRDefault="00C94EC1" w:rsidP="0053024E">
            <w:pPr>
              <w:keepNext/>
              <w:spacing w:after="0"/>
              <w:jc w:val="center"/>
              <w:rPr>
                <w:rFonts w:ascii="Candara" w:eastAsia="MS Mincho" w:hAnsi="Candara" w:cs="Times New Roman"/>
                <w:b/>
                <w:sz w:val="20"/>
                <w:szCs w:val="20"/>
              </w:rPr>
            </w:pPr>
          </w:p>
        </w:tc>
        <w:tc>
          <w:tcPr>
            <w:tcW w:w="2160" w:type="dxa"/>
            <w:tcBorders>
              <w:top w:val="single" w:sz="12" w:space="0" w:color="auto"/>
              <w:left w:val="single" w:sz="12" w:space="0" w:color="auto"/>
              <w:right w:val="single" w:sz="12" w:space="0" w:color="auto"/>
            </w:tcBorders>
            <w:shd w:val="clear" w:color="auto" w:fill="B6DDE8" w:themeFill="accent5" w:themeFillTint="66"/>
          </w:tcPr>
          <w:p w:rsidR="00C94EC1" w:rsidRPr="0053024E" w:rsidRDefault="00C94EC1" w:rsidP="0053024E">
            <w:pPr>
              <w:keepNext/>
              <w:spacing w:after="0"/>
              <w:jc w:val="center"/>
              <w:rPr>
                <w:rFonts w:ascii="Candara" w:eastAsia="MS Mincho" w:hAnsi="Candara" w:cs="Times New Roman"/>
                <w:b/>
                <w:sz w:val="20"/>
                <w:szCs w:val="20"/>
              </w:rPr>
            </w:pPr>
          </w:p>
        </w:tc>
      </w:tr>
      <w:tr w:rsidR="00C94EC1" w:rsidRPr="0053024E" w:rsidTr="00DB5C02">
        <w:tc>
          <w:tcPr>
            <w:tcW w:w="1785" w:type="dxa"/>
            <w:tcBorders>
              <w:left w:val="single" w:sz="12" w:space="0" w:color="auto"/>
              <w:right w:val="single" w:sz="12" w:space="0" w:color="auto"/>
            </w:tcBorders>
            <w:shd w:val="clear" w:color="auto" w:fill="FFFFFF"/>
            <w:tcMar>
              <w:top w:w="75" w:type="dxa"/>
              <w:left w:w="75" w:type="dxa"/>
              <w:bottom w:w="75" w:type="dxa"/>
              <w:right w:w="75" w:type="dxa"/>
            </w:tcMar>
            <w:hideMark/>
          </w:tcPr>
          <w:p w:rsidR="00C94EC1" w:rsidRPr="0053024E" w:rsidRDefault="00C94EC1" w:rsidP="0053024E">
            <w:pPr>
              <w:spacing w:after="0"/>
              <w:rPr>
                <w:rFonts w:ascii="Candara" w:eastAsia="MS Mincho" w:hAnsi="Candara" w:cs="Times New Roman"/>
                <w:sz w:val="20"/>
                <w:szCs w:val="20"/>
              </w:rPr>
            </w:pPr>
            <w:r w:rsidRPr="0053024E">
              <w:rPr>
                <w:rFonts w:ascii="Candara" w:eastAsia="MS Mincho" w:hAnsi="Candara" w:cs="Times New Roman"/>
                <w:sz w:val="20"/>
                <w:szCs w:val="20"/>
              </w:rPr>
              <w:t>Oracle</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10g, 11g</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10g, 11g</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Calibri" w:hAnsi="Candara" w:cs="Times New Roman"/>
                <w:sz w:val="20"/>
                <w:szCs w:val="20"/>
              </w:rPr>
              <w:t>10g, 11g</w:t>
            </w:r>
          </w:p>
        </w:tc>
      </w:tr>
      <w:tr w:rsidR="00C94EC1" w:rsidRPr="0053024E" w:rsidTr="00DB5C02">
        <w:tc>
          <w:tcPr>
            <w:tcW w:w="1785" w:type="dxa"/>
            <w:tcBorders>
              <w:left w:val="single" w:sz="12" w:space="0" w:color="auto"/>
              <w:right w:val="single" w:sz="12" w:space="0" w:color="auto"/>
            </w:tcBorders>
            <w:shd w:val="clear" w:color="auto" w:fill="FFFFFF"/>
            <w:tcMar>
              <w:top w:w="75" w:type="dxa"/>
              <w:left w:w="75" w:type="dxa"/>
              <w:bottom w:w="75" w:type="dxa"/>
              <w:right w:w="75" w:type="dxa"/>
            </w:tcMar>
            <w:hideMark/>
          </w:tcPr>
          <w:p w:rsidR="00C94EC1" w:rsidRPr="0053024E" w:rsidRDefault="00C94EC1" w:rsidP="0053024E">
            <w:pPr>
              <w:spacing w:after="0"/>
              <w:rPr>
                <w:rFonts w:ascii="Candara" w:eastAsia="MS Mincho" w:hAnsi="Candara" w:cs="Times New Roman"/>
                <w:sz w:val="20"/>
                <w:szCs w:val="20"/>
              </w:rPr>
            </w:pPr>
            <w:r w:rsidRPr="0053024E">
              <w:rPr>
                <w:rFonts w:ascii="Candara" w:eastAsia="MS Mincho" w:hAnsi="Candara" w:cs="Times New Roman"/>
                <w:sz w:val="20"/>
                <w:szCs w:val="20"/>
              </w:rPr>
              <w:t>MS SQL</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2000, 2005, 2008</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2000, 2005, 2008</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Calibri" w:hAnsi="Candara" w:cs="Times New Roman"/>
                <w:sz w:val="20"/>
                <w:szCs w:val="20"/>
              </w:rPr>
              <w:t>2008, 2012</w:t>
            </w:r>
          </w:p>
        </w:tc>
      </w:tr>
      <w:tr w:rsidR="00C94EC1" w:rsidRPr="0053024E" w:rsidTr="00DB5C02">
        <w:tc>
          <w:tcPr>
            <w:tcW w:w="1785" w:type="dxa"/>
            <w:tcBorders>
              <w:left w:val="single" w:sz="12" w:space="0" w:color="auto"/>
              <w:bottom w:val="single" w:sz="12" w:space="0" w:color="auto"/>
              <w:right w:val="single" w:sz="12" w:space="0" w:color="auto"/>
            </w:tcBorders>
            <w:shd w:val="clear" w:color="auto" w:fill="FFFFFF"/>
            <w:tcMar>
              <w:top w:w="75" w:type="dxa"/>
              <w:left w:w="75" w:type="dxa"/>
              <w:bottom w:w="75" w:type="dxa"/>
              <w:right w:w="75" w:type="dxa"/>
            </w:tcMar>
          </w:tcPr>
          <w:p w:rsidR="00C94EC1" w:rsidRPr="0053024E" w:rsidRDefault="00C94EC1" w:rsidP="0053024E">
            <w:pPr>
              <w:spacing w:after="0"/>
              <w:rPr>
                <w:rFonts w:ascii="Candara" w:eastAsia="MS Mincho" w:hAnsi="Candara" w:cs="Times New Roman"/>
                <w:sz w:val="20"/>
                <w:szCs w:val="20"/>
              </w:rPr>
            </w:pPr>
            <w:r w:rsidRPr="0053024E">
              <w:rPr>
                <w:rFonts w:ascii="Candara" w:eastAsia="MS Mincho" w:hAnsi="Candara" w:cs="Times New Roman"/>
                <w:sz w:val="20"/>
                <w:szCs w:val="20"/>
              </w:rPr>
              <w:t>DB2</w:t>
            </w:r>
          </w:p>
        </w:tc>
        <w:tc>
          <w:tcPr>
            <w:tcW w:w="2160" w:type="dxa"/>
            <w:tcBorders>
              <w:left w:val="single" w:sz="12" w:space="0" w:color="auto"/>
              <w:bottom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UDB 7.x, 8.2, 8.3</w:t>
            </w:r>
          </w:p>
        </w:tc>
        <w:tc>
          <w:tcPr>
            <w:tcW w:w="2160" w:type="dxa"/>
            <w:tcBorders>
              <w:left w:val="single" w:sz="12" w:space="0" w:color="auto"/>
              <w:bottom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p>
        </w:tc>
        <w:tc>
          <w:tcPr>
            <w:tcW w:w="2160" w:type="dxa"/>
            <w:tcBorders>
              <w:left w:val="single" w:sz="12" w:space="0" w:color="auto"/>
              <w:bottom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p>
        </w:tc>
      </w:tr>
      <w:tr w:rsidR="00C94EC1" w:rsidRPr="0053024E" w:rsidTr="00DB5C02">
        <w:tc>
          <w:tcPr>
            <w:tcW w:w="1785" w:type="dxa"/>
            <w:tcBorders>
              <w:top w:val="single" w:sz="12" w:space="0" w:color="auto"/>
              <w:left w:val="single" w:sz="12" w:space="0" w:color="auto"/>
              <w:right w:val="single" w:sz="12" w:space="0" w:color="auto"/>
            </w:tcBorders>
            <w:shd w:val="clear" w:color="auto" w:fill="000000" w:themeFill="text1"/>
            <w:tcMar>
              <w:top w:w="75" w:type="dxa"/>
              <w:left w:w="75" w:type="dxa"/>
              <w:bottom w:w="75" w:type="dxa"/>
              <w:right w:w="75" w:type="dxa"/>
            </w:tcMar>
            <w:hideMark/>
          </w:tcPr>
          <w:p w:rsidR="00C94EC1" w:rsidRPr="0053024E" w:rsidRDefault="00C94EC1" w:rsidP="0053024E">
            <w:pPr>
              <w:keepNext/>
              <w:spacing w:after="0"/>
              <w:rPr>
                <w:rFonts w:ascii="Candara" w:eastAsia="MS Mincho" w:hAnsi="Candara" w:cs="Times New Roman"/>
                <w:b/>
                <w:sz w:val="20"/>
              </w:rPr>
            </w:pPr>
            <w:r w:rsidRPr="0053024E">
              <w:rPr>
                <w:rFonts w:ascii="Candara" w:eastAsia="MS Mincho" w:hAnsi="Candara" w:cs="Times New Roman"/>
                <w:b/>
                <w:sz w:val="20"/>
              </w:rPr>
              <w:t>Web Browser</w:t>
            </w:r>
          </w:p>
        </w:tc>
        <w:tc>
          <w:tcPr>
            <w:tcW w:w="2160" w:type="dxa"/>
            <w:tcBorders>
              <w:top w:val="single" w:sz="12" w:space="0" w:color="auto"/>
              <w:left w:val="single" w:sz="12" w:space="0" w:color="auto"/>
              <w:right w:val="single" w:sz="12" w:space="0" w:color="auto"/>
            </w:tcBorders>
            <w:shd w:val="clear" w:color="auto" w:fill="B6DDE8" w:themeFill="accent5" w:themeFillTint="66"/>
          </w:tcPr>
          <w:p w:rsidR="00C94EC1" w:rsidRPr="0053024E" w:rsidRDefault="00C94EC1" w:rsidP="0053024E">
            <w:pPr>
              <w:keepNext/>
              <w:spacing w:after="0"/>
              <w:jc w:val="center"/>
              <w:rPr>
                <w:rFonts w:ascii="Candara" w:eastAsia="MS Mincho" w:hAnsi="Candara" w:cs="Times New Roman"/>
                <w:b/>
                <w:sz w:val="20"/>
                <w:szCs w:val="20"/>
              </w:rPr>
            </w:pPr>
          </w:p>
        </w:tc>
        <w:tc>
          <w:tcPr>
            <w:tcW w:w="2160" w:type="dxa"/>
            <w:tcBorders>
              <w:top w:val="single" w:sz="12" w:space="0" w:color="auto"/>
              <w:left w:val="single" w:sz="12" w:space="0" w:color="auto"/>
              <w:right w:val="single" w:sz="12" w:space="0" w:color="auto"/>
            </w:tcBorders>
            <w:shd w:val="clear" w:color="auto" w:fill="B6DDE8" w:themeFill="accent5" w:themeFillTint="66"/>
          </w:tcPr>
          <w:p w:rsidR="00C94EC1" w:rsidRPr="0053024E" w:rsidRDefault="00C94EC1" w:rsidP="0053024E">
            <w:pPr>
              <w:keepNext/>
              <w:spacing w:after="0"/>
              <w:jc w:val="center"/>
              <w:rPr>
                <w:rFonts w:ascii="Candara" w:eastAsia="MS Mincho" w:hAnsi="Candara" w:cs="Times New Roman"/>
                <w:b/>
                <w:sz w:val="20"/>
                <w:szCs w:val="20"/>
              </w:rPr>
            </w:pPr>
          </w:p>
        </w:tc>
        <w:tc>
          <w:tcPr>
            <w:tcW w:w="2160" w:type="dxa"/>
            <w:tcBorders>
              <w:top w:val="single" w:sz="12" w:space="0" w:color="auto"/>
              <w:left w:val="single" w:sz="12" w:space="0" w:color="auto"/>
              <w:right w:val="single" w:sz="12" w:space="0" w:color="auto"/>
            </w:tcBorders>
            <w:shd w:val="clear" w:color="auto" w:fill="B6DDE8" w:themeFill="accent5" w:themeFillTint="66"/>
          </w:tcPr>
          <w:p w:rsidR="00C94EC1" w:rsidRPr="0053024E" w:rsidRDefault="00C94EC1" w:rsidP="0053024E">
            <w:pPr>
              <w:keepNext/>
              <w:spacing w:after="0"/>
              <w:jc w:val="center"/>
              <w:rPr>
                <w:rFonts w:ascii="Candara" w:eastAsia="MS Mincho" w:hAnsi="Candara" w:cs="Times New Roman"/>
                <w:b/>
                <w:sz w:val="20"/>
                <w:szCs w:val="20"/>
              </w:rPr>
            </w:pPr>
          </w:p>
        </w:tc>
      </w:tr>
      <w:tr w:rsidR="00C94EC1" w:rsidRPr="0053024E" w:rsidTr="00DB5C02">
        <w:tc>
          <w:tcPr>
            <w:tcW w:w="1785" w:type="dxa"/>
            <w:tcBorders>
              <w:left w:val="single" w:sz="12" w:space="0" w:color="auto"/>
              <w:right w:val="single" w:sz="12" w:space="0" w:color="auto"/>
            </w:tcBorders>
            <w:shd w:val="clear" w:color="auto" w:fill="FFFFFF"/>
            <w:tcMar>
              <w:top w:w="75" w:type="dxa"/>
              <w:left w:w="75" w:type="dxa"/>
              <w:bottom w:w="75" w:type="dxa"/>
              <w:right w:w="75" w:type="dxa"/>
            </w:tcMar>
            <w:hideMark/>
          </w:tcPr>
          <w:p w:rsidR="00C94EC1" w:rsidRPr="0053024E" w:rsidRDefault="00C94EC1" w:rsidP="0053024E">
            <w:pPr>
              <w:spacing w:after="0"/>
              <w:rPr>
                <w:rFonts w:ascii="Candara" w:eastAsia="MS Mincho" w:hAnsi="Candara" w:cs="Times New Roman"/>
                <w:sz w:val="20"/>
                <w:szCs w:val="20"/>
              </w:rPr>
            </w:pPr>
            <w:r w:rsidRPr="0053024E">
              <w:rPr>
                <w:rFonts w:ascii="Candara" w:eastAsia="MS Mincho" w:hAnsi="Candara" w:cs="Times New Roman"/>
                <w:sz w:val="20"/>
                <w:szCs w:val="20"/>
              </w:rPr>
              <w:t>Internet Explorer</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n/a</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v8,9</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Calibri" w:hAnsi="Candara" w:cs="Times New Roman"/>
                <w:sz w:val="20"/>
                <w:szCs w:val="20"/>
              </w:rPr>
              <w:t>V8, 9</w:t>
            </w:r>
          </w:p>
        </w:tc>
      </w:tr>
      <w:tr w:rsidR="00C94EC1" w:rsidRPr="0053024E" w:rsidTr="00DB5C02">
        <w:tc>
          <w:tcPr>
            <w:tcW w:w="1785" w:type="dxa"/>
            <w:tcBorders>
              <w:left w:val="single" w:sz="12" w:space="0" w:color="auto"/>
              <w:right w:val="single" w:sz="12" w:space="0" w:color="auto"/>
            </w:tcBorders>
            <w:shd w:val="clear" w:color="auto" w:fill="FFFFFF"/>
            <w:tcMar>
              <w:top w:w="75" w:type="dxa"/>
              <w:left w:w="75" w:type="dxa"/>
              <w:bottom w:w="75" w:type="dxa"/>
              <w:right w:w="75" w:type="dxa"/>
            </w:tcMar>
            <w:hideMark/>
          </w:tcPr>
          <w:p w:rsidR="00C94EC1" w:rsidRPr="0053024E" w:rsidRDefault="00C94EC1" w:rsidP="0053024E">
            <w:pPr>
              <w:spacing w:after="0"/>
              <w:rPr>
                <w:rFonts w:ascii="Candara" w:eastAsia="MS Mincho" w:hAnsi="Candara" w:cs="Times New Roman"/>
                <w:sz w:val="20"/>
                <w:szCs w:val="20"/>
              </w:rPr>
            </w:pPr>
            <w:r w:rsidRPr="0053024E">
              <w:rPr>
                <w:rFonts w:ascii="Candara" w:eastAsia="MS Mincho" w:hAnsi="Candara" w:cs="Times New Roman"/>
                <w:sz w:val="20"/>
                <w:szCs w:val="20"/>
              </w:rPr>
              <w:t xml:space="preserve">Firefox </w:t>
            </w:r>
            <w:r w:rsidRPr="0053024E">
              <w:rPr>
                <w:rFonts w:ascii="Candara" w:eastAsia="MS Mincho" w:hAnsi="Candara" w:cs="Times New Roman"/>
                <w:b/>
                <w:i/>
                <w:sz w:val="20"/>
                <w:szCs w:val="28"/>
                <w:vertAlign w:val="superscript"/>
              </w:rPr>
              <w:t>3</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n/a</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Y</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Calibri" w:hAnsi="Candara" w:cs="Times New Roman"/>
                <w:sz w:val="20"/>
                <w:szCs w:val="20"/>
              </w:rPr>
              <w:t>Y</w:t>
            </w:r>
          </w:p>
        </w:tc>
      </w:tr>
      <w:tr w:rsidR="00C94EC1" w:rsidRPr="0053024E" w:rsidTr="00DB5C02">
        <w:tc>
          <w:tcPr>
            <w:tcW w:w="1785" w:type="dxa"/>
            <w:tcBorders>
              <w:left w:val="single" w:sz="12" w:space="0" w:color="auto"/>
              <w:right w:val="single" w:sz="12" w:space="0" w:color="auto"/>
            </w:tcBorders>
            <w:shd w:val="clear" w:color="auto" w:fill="FFFFFF"/>
            <w:tcMar>
              <w:top w:w="75" w:type="dxa"/>
              <w:left w:w="75" w:type="dxa"/>
              <w:bottom w:w="75" w:type="dxa"/>
              <w:right w:w="75" w:type="dxa"/>
            </w:tcMar>
            <w:hideMark/>
          </w:tcPr>
          <w:p w:rsidR="00C94EC1" w:rsidRPr="0053024E" w:rsidRDefault="00C94EC1" w:rsidP="0053024E">
            <w:pPr>
              <w:spacing w:after="0"/>
              <w:rPr>
                <w:rFonts w:ascii="Candara" w:eastAsia="MS Mincho" w:hAnsi="Candara" w:cs="Times New Roman"/>
                <w:sz w:val="20"/>
                <w:szCs w:val="20"/>
              </w:rPr>
            </w:pPr>
            <w:r w:rsidRPr="0053024E">
              <w:rPr>
                <w:rFonts w:ascii="Candara" w:eastAsia="MS Mincho" w:hAnsi="Candara" w:cs="Times New Roman"/>
                <w:sz w:val="20"/>
                <w:szCs w:val="20"/>
              </w:rPr>
              <w:t xml:space="preserve">Chrome </w:t>
            </w:r>
            <w:r w:rsidRPr="0053024E">
              <w:rPr>
                <w:rFonts w:ascii="Candara" w:eastAsia="MS Mincho" w:hAnsi="Candara" w:cs="Times New Roman"/>
                <w:b/>
                <w:i/>
                <w:sz w:val="20"/>
                <w:szCs w:val="28"/>
                <w:vertAlign w:val="superscript"/>
              </w:rPr>
              <w:t>3</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n/a</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Y</w:t>
            </w:r>
          </w:p>
        </w:tc>
        <w:tc>
          <w:tcPr>
            <w:tcW w:w="2160" w:type="dxa"/>
            <w:tcBorders>
              <w:left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Calibri" w:hAnsi="Candara" w:cs="Times New Roman"/>
                <w:sz w:val="20"/>
                <w:szCs w:val="20"/>
              </w:rPr>
              <w:t>Y</w:t>
            </w:r>
          </w:p>
        </w:tc>
      </w:tr>
      <w:tr w:rsidR="00C94EC1" w:rsidRPr="0053024E" w:rsidTr="00DB5C02">
        <w:trPr>
          <w:trHeight w:val="330"/>
        </w:trPr>
        <w:tc>
          <w:tcPr>
            <w:tcW w:w="1785" w:type="dxa"/>
            <w:tcBorders>
              <w:left w:val="single" w:sz="12" w:space="0" w:color="auto"/>
              <w:bottom w:val="single" w:sz="12" w:space="0" w:color="auto"/>
              <w:right w:val="single" w:sz="12" w:space="0" w:color="auto"/>
            </w:tcBorders>
            <w:shd w:val="clear" w:color="auto" w:fill="FFFFFF"/>
            <w:tcMar>
              <w:top w:w="75" w:type="dxa"/>
              <w:left w:w="75" w:type="dxa"/>
              <w:bottom w:w="75" w:type="dxa"/>
              <w:right w:w="75" w:type="dxa"/>
            </w:tcMar>
            <w:hideMark/>
          </w:tcPr>
          <w:p w:rsidR="00C94EC1" w:rsidRPr="0053024E" w:rsidRDefault="00C94EC1" w:rsidP="0053024E">
            <w:pPr>
              <w:spacing w:after="0"/>
              <w:rPr>
                <w:rFonts w:ascii="Cambria" w:eastAsia="MS Mincho" w:hAnsi="Cambria" w:cs="Times New Roman"/>
                <w:sz w:val="20"/>
                <w:szCs w:val="20"/>
              </w:rPr>
            </w:pPr>
            <w:r w:rsidRPr="0053024E">
              <w:rPr>
                <w:rFonts w:ascii="Cambria" w:eastAsia="MS Mincho" w:hAnsi="Cambria" w:cs="Times New Roman"/>
                <w:sz w:val="20"/>
                <w:szCs w:val="20"/>
              </w:rPr>
              <w:t>Safari</w:t>
            </w:r>
          </w:p>
        </w:tc>
        <w:tc>
          <w:tcPr>
            <w:tcW w:w="2160" w:type="dxa"/>
            <w:tcBorders>
              <w:left w:val="single" w:sz="12" w:space="0" w:color="auto"/>
              <w:bottom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n/a</w:t>
            </w:r>
          </w:p>
        </w:tc>
        <w:tc>
          <w:tcPr>
            <w:tcW w:w="2160" w:type="dxa"/>
            <w:tcBorders>
              <w:left w:val="single" w:sz="12" w:space="0" w:color="auto"/>
              <w:bottom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MS Mincho" w:hAnsi="Candara" w:cs="Times New Roman"/>
                <w:sz w:val="20"/>
                <w:szCs w:val="20"/>
              </w:rPr>
              <w:t>v5</w:t>
            </w:r>
          </w:p>
        </w:tc>
        <w:tc>
          <w:tcPr>
            <w:tcW w:w="2160" w:type="dxa"/>
            <w:tcBorders>
              <w:left w:val="single" w:sz="12" w:space="0" w:color="auto"/>
              <w:bottom w:val="single" w:sz="12" w:space="0" w:color="auto"/>
              <w:right w:val="single" w:sz="12" w:space="0" w:color="auto"/>
            </w:tcBorders>
            <w:shd w:val="clear" w:color="auto" w:fill="FFFFFF"/>
          </w:tcPr>
          <w:p w:rsidR="00C94EC1" w:rsidRPr="0053024E" w:rsidRDefault="00C94EC1" w:rsidP="0053024E">
            <w:pPr>
              <w:spacing w:after="0"/>
              <w:jc w:val="center"/>
              <w:rPr>
                <w:rFonts w:ascii="Candara" w:eastAsia="MS Mincho" w:hAnsi="Candara" w:cs="Times New Roman"/>
                <w:sz w:val="20"/>
                <w:szCs w:val="20"/>
              </w:rPr>
            </w:pPr>
            <w:r w:rsidRPr="0053024E">
              <w:rPr>
                <w:rFonts w:ascii="Candara" w:eastAsia="Calibri" w:hAnsi="Candara" w:cs="Times New Roman"/>
                <w:sz w:val="20"/>
                <w:szCs w:val="20"/>
              </w:rPr>
              <w:t>V5</w:t>
            </w:r>
          </w:p>
        </w:tc>
      </w:tr>
    </w:tbl>
    <w:p w:rsidR="00C94EC1" w:rsidRPr="00474C17" w:rsidRDefault="00C94EC1" w:rsidP="0053024E">
      <w:pPr>
        <w:spacing w:after="0"/>
        <w:ind w:left="720"/>
        <w:rPr>
          <w:rFonts w:ascii="Candara" w:eastAsia="Calibri" w:hAnsi="Candara" w:cs="Times New Roman"/>
          <w:i/>
          <w:sz w:val="12"/>
          <w:szCs w:val="12"/>
          <w:vertAlign w:val="superscript"/>
        </w:rPr>
      </w:pPr>
    </w:p>
    <w:p w:rsidR="00C94EC1" w:rsidRDefault="00C94EC1" w:rsidP="0053024E">
      <w:pPr>
        <w:spacing w:after="0"/>
        <w:ind w:left="720"/>
        <w:rPr>
          <w:rFonts w:ascii="Candara" w:eastAsia="Calibri" w:hAnsi="Candara" w:cs="Times New Roman"/>
          <w:sz w:val="20"/>
          <w:szCs w:val="20"/>
        </w:rPr>
      </w:pPr>
      <w:r w:rsidRPr="00474C17">
        <w:rPr>
          <w:rFonts w:ascii="Candara" w:eastAsia="Calibri" w:hAnsi="Candara" w:cs="Times New Roman"/>
          <w:b/>
          <w:i/>
          <w:sz w:val="28"/>
          <w:szCs w:val="28"/>
          <w:vertAlign w:val="superscript"/>
        </w:rPr>
        <w:t>1</w:t>
      </w:r>
      <w:r w:rsidRPr="008770E0">
        <w:rPr>
          <w:rFonts w:ascii="Candara" w:eastAsia="Calibri" w:hAnsi="Candara" w:cs="Times New Roman"/>
          <w:b/>
          <w:i/>
          <w:sz w:val="24"/>
        </w:rPr>
        <w:t xml:space="preserve">   </w:t>
      </w:r>
      <w:r w:rsidRPr="00474C17">
        <w:rPr>
          <w:rFonts w:ascii="Candara" w:eastAsia="Calibri" w:hAnsi="Candara" w:cs="Times New Roman"/>
          <w:sz w:val="20"/>
          <w:szCs w:val="20"/>
        </w:rPr>
        <w:t>Operating System must be</w:t>
      </w:r>
      <w:r>
        <w:rPr>
          <w:rFonts w:ascii="Candara" w:eastAsia="Calibri" w:hAnsi="Candara" w:cs="Times New Roman"/>
          <w:sz w:val="20"/>
          <w:szCs w:val="20"/>
        </w:rPr>
        <w:t xml:space="preserve"> Java SE 6 certified   </w:t>
      </w:r>
    </w:p>
    <w:p w:rsidR="00C94EC1" w:rsidRDefault="00C94EC1" w:rsidP="0053024E">
      <w:pPr>
        <w:spacing w:after="0"/>
        <w:ind w:left="720"/>
        <w:rPr>
          <w:rFonts w:ascii="Candara" w:eastAsia="Calibri" w:hAnsi="Candara" w:cs="Times New Roman"/>
          <w:i/>
          <w:sz w:val="28"/>
          <w:szCs w:val="28"/>
          <w:vertAlign w:val="superscript"/>
        </w:rPr>
      </w:pPr>
      <w:r>
        <w:rPr>
          <w:rFonts w:ascii="Candara" w:eastAsia="Calibri" w:hAnsi="Candara" w:cs="Times New Roman"/>
          <w:sz w:val="20"/>
          <w:szCs w:val="20"/>
        </w:rPr>
        <w:t xml:space="preserve">            (</w:t>
      </w:r>
      <w:hyperlink r:id="rId7" w:history="1">
        <w:r w:rsidRPr="00474C17">
          <w:rPr>
            <w:rStyle w:val="Hyperlink"/>
            <w:rFonts w:ascii="Candara" w:eastAsia="Calibri" w:hAnsi="Candara" w:cs="Times New Roman"/>
            <w:sz w:val="20"/>
            <w:szCs w:val="20"/>
          </w:rPr>
          <w:t>http://www.oracle.com/technetwork/java/javase/system-configurations-135212.html</w:t>
        </w:r>
      </w:hyperlink>
      <w:r>
        <w:rPr>
          <w:rFonts w:ascii="Candara" w:eastAsia="Calibri" w:hAnsi="Candara" w:cs="Times New Roman"/>
          <w:sz w:val="20"/>
          <w:szCs w:val="20"/>
        </w:rPr>
        <w:t>)</w:t>
      </w:r>
    </w:p>
    <w:p w:rsidR="00C94EC1" w:rsidRPr="008770E0" w:rsidRDefault="00C94EC1" w:rsidP="0053024E">
      <w:pPr>
        <w:spacing w:after="0"/>
        <w:ind w:left="720"/>
        <w:rPr>
          <w:rFonts w:ascii="Candara" w:eastAsia="Calibri" w:hAnsi="Candara" w:cs="Times New Roman"/>
          <w:i/>
          <w:sz w:val="20"/>
          <w:szCs w:val="20"/>
        </w:rPr>
      </w:pPr>
      <w:r w:rsidRPr="00474C17">
        <w:rPr>
          <w:rFonts w:ascii="Candara" w:eastAsia="Calibri" w:hAnsi="Candara" w:cs="Times New Roman"/>
          <w:b/>
          <w:i/>
          <w:sz w:val="28"/>
          <w:szCs w:val="28"/>
          <w:vertAlign w:val="superscript"/>
        </w:rPr>
        <w:t>2</w:t>
      </w:r>
      <w:r w:rsidRPr="008770E0">
        <w:rPr>
          <w:rFonts w:ascii="Candara" w:eastAsia="Calibri" w:hAnsi="Candara" w:cs="Times New Roman"/>
          <w:b/>
          <w:i/>
          <w:sz w:val="24"/>
        </w:rPr>
        <w:t xml:space="preserve">   </w:t>
      </w:r>
      <w:r w:rsidRPr="008770E0">
        <w:rPr>
          <w:rFonts w:ascii="Candara" w:eastAsia="Calibri" w:hAnsi="Candara" w:cs="Times New Roman"/>
          <w:i/>
          <w:sz w:val="20"/>
          <w:szCs w:val="20"/>
        </w:rPr>
        <w:t xml:space="preserve">The u.achieve Suite is written entirely in Java, and only requires a java compiler if customizations are   </w:t>
      </w:r>
    </w:p>
    <w:p w:rsidR="00C94EC1" w:rsidRPr="008770E0" w:rsidRDefault="00C94EC1" w:rsidP="0053024E">
      <w:pPr>
        <w:spacing w:after="0"/>
        <w:ind w:left="720"/>
        <w:rPr>
          <w:rFonts w:ascii="Candara" w:eastAsia="Calibri" w:hAnsi="Candara" w:cs="Times New Roman"/>
          <w:i/>
          <w:sz w:val="20"/>
          <w:szCs w:val="20"/>
        </w:rPr>
      </w:pPr>
      <w:r w:rsidRPr="008770E0">
        <w:rPr>
          <w:rFonts w:ascii="Candara" w:eastAsia="Calibri" w:hAnsi="Candara" w:cs="Times New Roman"/>
          <w:b/>
          <w:i/>
          <w:sz w:val="24"/>
        </w:rPr>
        <w:t xml:space="preserve">    </w:t>
      </w:r>
      <w:r w:rsidRPr="008770E0">
        <w:rPr>
          <w:rFonts w:ascii="Candara" w:eastAsia="Calibri" w:hAnsi="Candara" w:cs="Times New Roman"/>
          <w:i/>
          <w:sz w:val="20"/>
          <w:szCs w:val="20"/>
        </w:rPr>
        <w:t xml:space="preserve"> </w:t>
      </w:r>
      <w:proofErr w:type="gramStart"/>
      <w:r w:rsidRPr="008770E0">
        <w:rPr>
          <w:rFonts w:ascii="Candara" w:eastAsia="Calibri" w:hAnsi="Candara" w:cs="Times New Roman"/>
          <w:i/>
          <w:sz w:val="20"/>
          <w:szCs w:val="20"/>
        </w:rPr>
        <w:t>made</w:t>
      </w:r>
      <w:proofErr w:type="gramEnd"/>
      <w:r w:rsidRPr="008770E0">
        <w:rPr>
          <w:rFonts w:ascii="Candara" w:eastAsia="Calibri" w:hAnsi="Candara" w:cs="Times New Roman"/>
          <w:i/>
          <w:sz w:val="20"/>
          <w:szCs w:val="20"/>
        </w:rPr>
        <w:t xml:space="preserve"> to the application.  </w:t>
      </w:r>
    </w:p>
    <w:p w:rsidR="00C94EC1" w:rsidRPr="008770E0" w:rsidRDefault="00C94EC1" w:rsidP="0053024E">
      <w:pPr>
        <w:spacing w:after="0"/>
        <w:ind w:left="720"/>
        <w:rPr>
          <w:rFonts w:ascii="Candara" w:eastAsia="Calibri" w:hAnsi="Candara" w:cs="Times New Roman"/>
          <w:b/>
          <w:i/>
          <w:sz w:val="16"/>
          <w:szCs w:val="16"/>
          <w:vertAlign w:val="superscript"/>
        </w:rPr>
      </w:pPr>
    </w:p>
    <w:p w:rsidR="00C94EC1" w:rsidRPr="008770E0" w:rsidRDefault="00C94EC1" w:rsidP="0053024E">
      <w:pPr>
        <w:spacing w:after="0"/>
        <w:ind w:left="720"/>
        <w:rPr>
          <w:rFonts w:ascii="Candara" w:eastAsia="Calibri" w:hAnsi="Candara" w:cs="Times New Roman"/>
          <w:i/>
          <w:sz w:val="20"/>
          <w:szCs w:val="20"/>
        </w:rPr>
      </w:pPr>
      <w:proofErr w:type="gramStart"/>
      <w:r>
        <w:rPr>
          <w:rFonts w:ascii="Candara" w:eastAsia="Calibri" w:hAnsi="Candara" w:cs="Times New Roman"/>
          <w:b/>
          <w:i/>
          <w:sz w:val="28"/>
          <w:szCs w:val="28"/>
          <w:vertAlign w:val="superscript"/>
        </w:rPr>
        <w:t>3</w:t>
      </w:r>
      <w:r w:rsidRPr="008C5ACD">
        <w:rPr>
          <w:rFonts w:ascii="Candara" w:eastAsia="Calibri" w:hAnsi="Candara" w:cs="Times New Roman"/>
          <w:i/>
          <w:sz w:val="28"/>
          <w:szCs w:val="28"/>
        </w:rPr>
        <w:t xml:space="preserve"> </w:t>
      </w:r>
      <w:r w:rsidRPr="008770E0">
        <w:rPr>
          <w:rFonts w:ascii="Candara" w:eastAsia="Calibri" w:hAnsi="Candara" w:cs="Times New Roman"/>
          <w:i/>
        </w:rPr>
        <w:t xml:space="preserve"> </w:t>
      </w:r>
      <w:r w:rsidRPr="008770E0">
        <w:rPr>
          <w:rFonts w:ascii="Candara" w:eastAsia="Calibri" w:hAnsi="Candara" w:cs="Times New Roman"/>
          <w:i/>
          <w:sz w:val="20"/>
          <w:szCs w:val="20"/>
        </w:rPr>
        <w:t>Firefox</w:t>
      </w:r>
      <w:proofErr w:type="gramEnd"/>
      <w:r w:rsidRPr="008770E0">
        <w:rPr>
          <w:rFonts w:ascii="Candara" w:eastAsia="Calibri" w:hAnsi="Candara" w:cs="Times New Roman"/>
          <w:i/>
          <w:sz w:val="20"/>
          <w:szCs w:val="20"/>
        </w:rPr>
        <w:t xml:space="preserve"> &amp; Chrome are updated frequently, so no specific version numbers are listed.  No compatibility</w:t>
      </w:r>
    </w:p>
    <w:p w:rsidR="00C94EC1" w:rsidRDefault="00C94EC1" w:rsidP="0053024E">
      <w:pPr>
        <w:spacing w:after="0"/>
        <w:ind w:left="720"/>
        <w:rPr>
          <w:rFonts w:ascii="Candara" w:eastAsia="Calibri" w:hAnsi="Candara" w:cs="Times New Roman"/>
          <w:i/>
          <w:sz w:val="20"/>
          <w:szCs w:val="20"/>
        </w:rPr>
      </w:pPr>
      <w:r w:rsidRPr="008770E0">
        <w:rPr>
          <w:rFonts w:ascii="Candara" w:eastAsia="Calibri" w:hAnsi="Candara" w:cs="Times New Roman"/>
          <w:b/>
          <w:i/>
          <w:sz w:val="24"/>
          <w:vertAlign w:val="superscript"/>
        </w:rPr>
        <w:t xml:space="preserve">    </w:t>
      </w:r>
      <w:r w:rsidRPr="008770E0">
        <w:rPr>
          <w:rFonts w:ascii="Candara" w:eastAsia="Calibri" w:hAnsi="Candara" w:cs="Times New Roman"/>
          <w:i/>
          <w:sz w:val="20"/>
          <w:szCs w:val="20"/>
        </w:rPr>
        <w:t xml:space="preserve"> </w:t>
      </w:r>
      <w:proofErr w:type="gramStart"/>
      <w:r w:rsidRPr="008770E0">
        <w:rPr>
          <w:rFonts w:ascii="Candara" w:eastAsia="Calibri" w:hAnsi="Candara" w:cs="Times New Roman"/>
          <w:i/>
          <w:sz w:val="20"/>
          <w:szCs w:val="20"/>
        </w:rPr>
        <w:t>issues</w:t>
      </w:r>
      <w:proofErr w:type="gramEnd"/>
      <w:r w:rsidRPr="008770E0">
        <w:rPr>
          <w:rFonts w:ascii="Candara" w:eastAsia="Calibri" w:hAnsi="Candara" w:cs="Times New Roman"/>
          <w:i/>
          <w:sz w:val="20"/>
          <w:szCs w:val="20"/>
        </w:rPr>
        <w:t xml:space="preserve"> are known with these browsers.  </w:t>
      </w:r>
    </w:p>
    <w:p w:rsidR="00C94EC1" w:rsidRPr="0053024E" w:rsidRDefault="0053024E" w:rsidP="0053024E">
      <w:pPr>
        <w:pStyle w:val="Heading1"/>
      </w:pPr>
      <w:proofErr w:type="gramStart"/>
      <w:r w:rsidRPr="0053024E">
        <w:lastRenderedPageBreak/>
        <w:t>u.achieve</w:t>
      </w:r>
      <w:proofErr w:type="gramEnd"/>
      <w:r w:rsidRPr="0053024E">
        <w:t xml:space="preserve"> Server</w:t>
      </w:r>
      <w:bookmarkStart w:id="0" w:name="_GoBack"/>
      <w:bookmarkEnd w:id="0"/>
    </w:p>
    <w:p w:rsidR="00C94EC1" w:rsidRPr="00C76141" w:rsidRDefault="00C94EC1" w:rsidP="00C76141">
      <w:pPr>
        <w:pStyle w:val="Heading3"/>
        <w:rPr>
          <w:rStyle w:val="Heading3Char"/>
          <w:b/>
          <w:bCs/>
        </w:rPr>
      </w:pPr>
      <w:r w:rsidRPr="00C76141">
        <w:rPr>
          <w:rStyle w:val="Heading3Char"/>
          <w:b/>
          <w:bCs/>
        </w:rPr>
        <w:t>System requirements</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765"/>
      </w:tblGrid>
      <w:tr w:rsidR="00C94EC1" w:rsidRPr="00437191" w:rsidTr="00D07BDD">
        <w:trPr>
          <w:tblCellSpacing w:w="0" w:type="dxa"/>
        </w:trPr>
        <w:tc>
          <w:tcPr>
            <w:tcW w:w="0" w:type="auto"/>
            <w:tcBorders>
              <w:top w:val="nil"/>
              <w:left w:val="nil"/>
              <w:bottom w:val="nil"/>
              <w:right w:val="nil"/>
            </w:tcBorders>
            <w:shd w:val="clear" w:color="auto" w:fill="FFFFFF"/>
            <w:tcMar>
              <w:top w:w="75" w:type="dxa"/>
              <w:left w:w="105" w:type="dxa"/>
              <w:bottom w:w="75" w:type="dxa"/>
              <w:right w:w="300" w:type="dxa"/>
            </w:tcMar>
            <w:hideMark/>
          </w:tcPr>
          <w:tbl>
            <w:tblPr>
              <w:tblW w:w="0" w:type="auto"/>
              <w:jc w:val="center"/>
              <w:tblCellMar>
                <w:left w:w="0" w:type="dxa"/>
                <w:right w:w="0" w:type="dxa"/>
              </w:tblCellMar>
              <w:tblLook w:val="04A0" w:firstRow="1" w:lastRow="0" w:firstColumn="1" w:lastColumn="0" w:noHBand="0" w:noVBand="1"/>
            </w:tblPr>
            <w:tblGrid>
              <w:gridCol w:w="2152"/>
              <w:gridCol w:w="6472"/>
            </w:tblGrid>
            <w:tr w:rsidR="00C94EC1" w:rsidRPr="00B5691C" w:rsidTr="00DB5C02">
              <w:trPr>
                <w:jc w:val="center"/>
              </w:trPr>
              <w:tc>
                <w:tcPr>
                  <w:tcW w:w="2152" w:type="dxa"/>
                  <w:shd w:val="clear" w:color="auto" w:fill="B6DDE8"/>
                  <w:tcMar>
                    <w:top w:w="75" w:type="dxa"/>
                    <w:left w:w="75" w:type="dxa"/>
                    <w:bottom w:w="75" w:type="dxa"/>
                    <w:right w:w="75" w:type="dxa"/>
                  </w:tcMar>
                  <w:hideMark/>
                </w:tcPr>
                <w:p w:rsidR="00C94EC1" w:rsidRPr="00B5691C" w:rsidRDefault="00C94EC1" w:rsidP="00DB5C02">
                  <w:pPr>
                    <w:spacing w:after="0" w:line="240" w:lineRule="auto"/>
                    <w:rPr>
                      <w:rFonts w:ascii="Candara" w:eastAsia="Times New Roman" w:hAnsi="Candara" w:cstheme="minorHAnsi"/>
                      <w:b/>
                      <w:bCs/>
                      <w:color w:val="000000"/>
                      <w:szCs w:val="20"/>
                    </w:rPr>
                  </w:pPr>
                  <w:r w:rsidRPr="00B5691C">
                    <w:rPr>
                      <w:rFonts w:ascii="Candara" w:eastAsia="Times New Roman" w:hAnsi="Candara" w:cstheme="minorHAnsi"/>
                      <w:b/>
                      <w:bCs/>
                      <w:color w:val="000000"/>
                      <w:szCs w:val="20"/>
                    </w:rPr>
                    <w:t>Server Component</w:t>
                  </w:r>
                </w:p>
              </w:tc>
              <w:tc>
                <w:tcPr>
                  <w:tcW w:w="6472" w:type="dxa"/>
                  <w:shd w:val="clear" w:color="auto" w:fill="B6DDE8"/>
                  <w:tcMar>
                    <w:top w:w="75" w:type="dxa"/>
                    <w:left w:w="75" w:type="dxa"/>
                    <w:bottom w:w="75" w:type="dxa"/>
                    <w:right w:w="75" w:type="dxa"/>
                  </w:tcMar>
                  <w:hideMark/>
                </w:tcPr>
                <w:p w:rsidR="00C94EC1" w:rsidRPr="00B5691C" w:rsidRDefault="00C94EC1" w:rsidP="00DB5C02">
                  <w:pPr>
                    <w:spacing w:after="0" w:line="240" w:lineRule="auto"/>
                    <w:rPr>
                      <w:rFonts w:ascii="Candara" w:eastAsia="Times New Roman" w:hAnsi="Candara" w:cstheme="minorHAnsi"/>
                      <w:b/>
                      <w:bCs/>
                      <w:color w:val="000000"/>
                      <w:szCs w:val="20"/>
                    </w:rPr>
                  </w:pPr>
                  <w:r w:rsidRPr="00B5691C">
                    <w:rPr>
                      <w:rFonts w:ascii="Candara" w:eastAsia="Times New Roman" w:hAnsi="Candara" w:cstheme="minorHAnsi"/>
                      <w:b/>
                      <w:bCs/>
                      <w:color w:val="000000"/>
                      <w:szCs w:val="20"/>
                    </w:rPr>
                    <w:t>Supported Platforms</w:t>
                  </w:r>
                </w:p>
              </w:tc>
            </w:tr>
            <w:tr w:rsidR="00C94EC1" w:rsidRPr="00B5691C" w:rsidTr="00DB5C02">
              <w:trPr>
                <w:jc w:val="center"/>
              </w:trPr>
              <w:tc>
                <w:tcPr>
                  <w:tcW w:w="2152" w:type="dxa"/>
                  <w:tcBorders>
                    <w:bottom w:val="single" w:sz="6" w:space="0" w:color="DDDDDD"/>
                    <w:right w:val="single" w:sz="6" w:space="0" w:color="DDDDDD"/>
                  </w:tcBorders>
                  <w:tcMar>
                    <w:top w:w="75" w:type="dxa"/>
                    <w:left w:w="75" w:type="dxa"/>
                    <w:bottom w:w="75" w:type="dxa"/>
                    <w:right w:w="75" w:type="dxa"/>
                  </w:tcMar>
                  <w:hideMark/>
                </w:tcPr>
                <w:p w:rsidR="00C94EC1" w:rsidRPr="00B5691C" w:rsidRDefault="00C94EC1" w:rsidP="00DB5C02">
                  <w:pPr>
                    <w:spacing w:after="0" w:line="240" w:lineRule="auto"/>
                    <w:rPr>
                      <w:rFonts w:asciiTheme="majorHAnsi" w:eastAsia="Times New Roman" w:hAnsiTheme="majorHAnsi" w:cstheme="minorHAnsi"/>
                      <w:color w:val="333333"/>
                      <w:szCs w:val="20"/>
                    </w:rPr>
                  </w:pPr>
                  <w:r w:rsidRPr="00B5691C">
                    <w:rPr>
                      <w:rFonts w:asciiTheme="majorHAnsi" w:eastAsia="Times New Roman" w:hAnsiTheme="majorHAnsi" w:cstheme="minorHAnsi"/>
                      <w:color w:val="333333"/>
                      <w:szCs w:val="20"/>
                    </w:rPr>
                    <w:t>Java</w:t>
                  </w:r>
                </w:p>
              </w:tc>
              <w:tc>
                <w:tcPr>
                  <w:tcW w:w="6472" w:type="dxa"/>
                  <w:tcBorders>
                    <w:left w:val="single" w:sz="6" w:space="0" w:color="DDDDDD"/>
                    <w:bottom w:val="single" w:sz="6" w:space="0" w:color="DDDDDD"/>
                  </w:tcBorders>
                  <w:tcMar>
                    <w:top w:w="75" w:type="dxa"/>
                    <w:left w:w="75" w:type="dxa"/>
                    <w:bottom w:w="75" w:type="dxa"/>
                    <w:right w:w="75" w:type="dxa"/>
                  </w:tcMar>
                  <w:hideMark/>
                </w:tcPr>
                <w:p w:rsidR="00C94EC1" w:rsidRPr="00B5691C" w:rsidRDefault="00C94EC1" w:rsidP="00DB5C02">
                  <w:pPr>
                    <w:spacing w:after="0" w:line="240" w:lineRule="auto"/>
                    <w:rPr>
                      <w:rFonts w:asciiTheme="majorHAnsi" w:eastAsia="Times New Roman" w:hAnsiTheme="majorHAnsi" w:cstheme="minorHAnsi"/>
                      <w:color w:val="333333"/>
                      <w:szCs w:val="20"/>
                    </w:rPr>
                  </w:pPr>
                  <w:r w:rsidRPr="00B5691C">
                    <w:rPr>
                      <w:rFonts w:asciiTheme="majorHAnsi" w:eastAsia="Times New Roman" w:hAnsiTheme="majorHAnsi" w:cstheme="minorHAnsi"/>
                      <w:color w:val="333333"/>
                      <w:szCs w:val="20"/>
                    </w:rPr>
                    <w:t>Java SE 6</w:t>
                  </w:r>
                  <w:r>
                    <w:rPr>
                      <w:rFonts w:asciiTheme="majorHAnsi" w:eastAsia="Times New Roman" w:hAnsiTheme="majorHAnsi" w:cstheme="minorHAnsi"/>
                      <w:color w:val="333333"/>
                      <w:szCs w:val="20"/>
                    </w:rPr>
                    <w:t xml:space="preserve"> or Java SE 7</w:t>
                  </w:r>
                </w:p>
              </w:tc>
            </w:tr>
            <w:tr w:rsidR="00C94EC1" w:rsidRPr="00B5691C" w:rsidTr="00DB5C02">
              <w:trPr>
                <w:jc w:val="center"/>
              </w:trPr>
              <w:tc>
                <w:tcPr>
                  <w:tcW w:w="2152" w:type="dxa"/>
                  <w:tcBorders>
                    <w:top w:val="single" w:sz="6" w:space="0" w:color="DDDDDD"/>
                    <w:right w:val="single" w:sz="6" w:space="0" w:color="DDDDDD"/>
                  </w:tcBorders>
                  <w:tcMar>
                    <w:top w:w="75" w:type="dxa"/>
                    <w:left w:w="75" w:type="dxa"/>
                    <w:bottom w:w="75" w:type="dxa"/>
                    <w:right w:w="75" w:type="dxa"/>
                  </w:tcMar>
                  <w:hideMark/>
                </w:tcPr>
                <w:p w:rsidR="00C94EC1" w:rsidRPr="00B5691C" w:rsidRDefault="00C94EC1" w:rsidP="00DB5C02">
                  <w:pPr>
                    <w:spacing w:after="0" w:line="240" w:lineRule="auto"/>
                    <w:rPr>
                      <w:rFonts w:asciiTheme="majorHAnsi" w:eastAsia="Times New Roman" w:hAnsiTheme="majorHAnsi" w:cstheme="minorHAnsi"/>
                      <w:color w:val="333333"/>
                      <w:szCs w:val="20"/>
                    </w:rPr>
                  </w:pPr>
                  <w:r w:rsidRPr="00B5691C">
                    <w:rPr>
                      <w:rFonts w:asciiTheme="majorHAnsi" w:eastAsia="Times New Roman" w:hAnsiTheme="majorHAnsi" w:cstheme="minorHAnsi"/>
                      <w:color w:val="333333"/>
                      <w:szCs w:val="20"/>
                    </w:rPr>
                    <w:t>Operating System</w:t>
                  </w:r>
                </w:p>
              </w:tc>
              <w:tc>
                <w:tcPr>
                  <w:tcW w:w="6472" w:type="dxa"/>
                  <w:tcBorders>
                    <w:top w:val="single" w:sz="6" w:space="0" w:color="DDDDDD"/>
                    <w:left w:val="single" w:sz="6" w:space="0" w:color="DDDDDD"/>
                  </w:tcBorders>
                  <w:tcMar>
                    <w:top w:w="75" w:type="dxa"/>
                    <w:left w:w="75" w:type="dxa"/>
                    <w:bottom w:w="75" w:type="dxa"/>
                    <w:right w:w="75" w:type="dxa"/>
                  </w:tcMar>
                  <w:hideMark/>
                </w:tcPr>
                <w:p w:rsidR="00C94EC1" w:rsidRPr="00B5691C" w:rsidRDefault="00C94EC1" w:rsidP="00DB5C02">
                  <w:pPr>
                    <w:spacing w:after="0" w:line="240" w:lineRule="auto"/>
                    <w:rPr>
                      <w:rFonts w:asciiTheme="majorHAnsi" w:eastAsia="Times New Roman" w:hAnsiTheme="majorHAnsi" w:cstheme="minorHAnsi"/>
                      <w:color w:val="333333"/>
                      <w:szCs w:val="20"/>
                    </w:rPr>
                  </w:pPr>
                  <w:r>
                    <w:rPr>
                      <w:rFonts w:asciiTheme="majorHAnsi" w:eastAsia="Times New Roman" w:hAnsiTheme="majorHAnsi" w:cstheme="minorHAnsi"/>
                      <w:color w:val="333333"/>
                      <w:szCs w:val="20"/>
                    </w:rPr>
                    <w:t>The u.achieve s</w:t>
                  </w:r>
                  <w:r w:rsidRPr="00B5691C">
                    <w:rPr>
                      <w:rFonts w:asciiTheme="majorHAnsi" w:eastAsia="Times New Roman" w:hAnsiTheme="majorHAnsi" w:cstheme="minorHAnsi"/>
                      <w:color w:val="333333"/>
                      <w:szCs w:val="20"/>
                    </w:rPr>
                    <w:t xml:space="preserve">erver will run on any operating system where one of the supported Java versions is available. We test on Windows (Server 2003, XP, Vista), Mac OS X, Linux (Red Hat), </w:t>
                  </w:r>
                  <w:r w:rsidRPr="00B5691C">
                    <w:rPr>
                      <w:rFonts w:asciiTheme="majorHAnsi" w:eastAsia="Times New Roman" w:hAnsiTheme="majorHAnsi" w:cstheme="minorHAnsi"/>
                      <w:szCs w:val="20"/>
                    </w:rPr>
                    <w:t xml:space="preserve">and </w:t>
                  </w:r>
                  <w:r w:rsidRPr="00B5691C">
                    <w:rPr>
                      <w:rFonts w:asciiTheme="majorHAnsi" w:eastAsia="Times New Roman" w:hAnsiTheme="majorHAnsi" w:cstheme="minorHAnsi"/>
                      <w:color w:val="333333"/>
                      <w:szCs w:val="20"/>
                    </w:rPr>
                    <w:t>Solaris.</w:t>
                  </w:r>
                </w:p>
              </w:tc>
            </w:tr>
          </w:tbl>
          <w:p w:rsidR="00C94EC1" w:rsidRPr="00437191" w:rsidRDefault="00C94EC1" w:rsidP="00DB5C02">
            <w:pPr>
              <w:tabs>
                <w:tab w:val="left" w:pos="2235"/>
              </w:tabs>
              <w:spacing w:before="75" w:after="75" w:line="260" w:lineRule="atLeast"/>
              <w:ind w:left="83"/>
              <w:rPr>
                <w:rFonts w:eastAsia="Times New Roman" w:cstheme="minorHAnsi"/>
                <w:b/>
                <w:bCs/>
                <w:color w:val="000000"/>
                <w:sz w:val="20"/>
                <w:szCs w:val="20"/>
              </w:rPr>
            </w:pPr>
            <w:r w:rsidRPr="00437191">
              <w:rPr>
                <w:rFonts w:eastAsia="Times New Roman" w:cstheme="minorHAnsi"/>
                <w:b/>
                <w:bCs/>
                <w:color w:val="000000"/>
                <w:sz w:val="20"/>
                <w:szCs w:val="20"/>
              </w:rPr>
              <w:tab/>
            </w:r>
          </w:p>
          <w:tbl>
            <w:tblPr>
              <w:tblW w:w="0" w:type="auto"/>
              <w:jc w:val="center"/>
              <w:tblCellMar>
                <w:left w:w="0" w:type="dxa"/>
                <w:right w:w="0" w:type="dxa"/>
              </w:tblCellMar>
              <w:tblLook w:val="04A0" w:firstRow="1" w:lastRow="0" w:firstColumn="1" w:lastColumn="0" w:noHBand="0" w:noVBand="1"/>
            </w:tblPr>
            <w:tblGrid>
              <w:gridCol w:w="2152"/>
              <w:gridCol w:w="6472"/>
            </w:tblGrid>
            <w:tr w:rsidR="00C94EC1" w:rsidRPr="00B5691C" w:rsidTr="00DB5C02">
              <w:trPr>
                <w:jc w:val="center"/>
              </w:trPr>
              <w:tc>
                <w:tcPr>
                  <w:tcW w:w="2152" w:type="dxa"/>
                  <w:shd w:val="clear" w:color="auto" w:fill="B6DDE8"/>
                  <w:tcMar>
                    <w:top w:w="75" w:type="dxa"/>
                    <w:left w:w="75" w:type="dxa"/>
                    <w:bottom w:w="75" w:type="dxa"/>
                    <w:right w:w="75" w:type="dxa"/>
                  </w:tcMar>
                  <w:hideMark/>
                </w:tcPr>
                <w:p w:rsidR="00C94EC1" w:rsidRPr="00B5691C" w:rsidRDefault="00C94EC1" w:rsidP="00DB5C02">
                  <w:pPr>
                    <w:keepNext/>
                    <w:spacing w:after="0" w:line="240" w:lineRule="auto"/>
                    <w:rPr>
                      <w:rFonts w:ascii="Candara" w:eastAsia="Times New Roman" w:hAnsi="Candara" w:cstheme="minorHAnsi"/>
                      <w:b/>
                      <w:bCs/>
                      <w:color w:val="000000"/>
                      <w:szCs w:val="20"/>
                    </w:rPr>
                  </w:pPr>
                  <w:r w:rsidRPr="00B5691C">
                    <w:rPr>
                      <w:rFonts w:ascii="Candara" w:eastAsia="Times New Roman" w:hAnsi="Candara" w:cstheme="minorHAnsi"/>
                      <w:b/>
                      <w:bCs/>
                      <w:color w:val="000000"/>
                      <w:szCs w:val="20"/>
                    </w:rPr>
                    <w:t>Database</w:t>
                  </w:r>
                </w:p>
              </w:tc>
              <w:tc>
                <w:tcPr>
                  <w:tcW w:w="6472" w:type="dxa"/>
                  <w:shd w:val="clear" w:color="auto" w:fill="B6DDE8"/>
                  <w:tcMar>
                    <w:top w:w="75" w:type="dxa"/>
                    <w:left w:w="75" w:type="dxa"/>
                    <w:bottom w:w="75" w:type="dxa"/>
                    <w:right w:w="75" w:type="dxa"/>
                  </w:tcMar>
                  <w:hideMark/>
                </w:tcPr>
                <w:p w:rsidR="00C94EC1" w:rsidRPr="00B5691C" w:rsidRDefault="00C94EC1" w:rsidP="00DB5C02">
                  <w:pPr>
                    <w:keepNext/>
                    <w:spacing w:after="0" w:line="240" w:lineRule="auto"/>
                    <w:rPr>
                      <w:rFonts w:ascii="Candara" w:eastAsia="Times New Roman" w:hAnsi="Candara" w:cstheme="minorHAnsi"/>
                      <w:b/>
                      <w:bCs/>
                      <w:color w:val="000000"/>
                      <w:szCs w:val="20"/>
                    </w:rPr>
                  </w:pPr>
                  <w:r w:rsidRPr="00B5691C">
                    <w:rPr>
                      <w:rFonts w:ascii="Candara" w:eastAsia="Times New Roman" w:hAnsi="Candara" w:cstheme="minorHAnsi"/>
                      <w:b/>
                      <w:bCs/>
                      <w:color w:val="000000"/>
                      <w:szCs w:val="20"/>
                    </w:rPr>
                    <w:t>Support Platforms</w:t>
                  </w:r>
                </w:p>
              </w:tc>
            </w:tr>
            <w:tr w:rsidR="00C94EC1" w:rsidRPr="00437191" w:rsidTr="00DB5C02">
              <w:trPr>
                <w:jc w:val="center"/>
              </w:trPr>
              <w:tc>
                <w:tcPr>
                  <w:tcW w:w="2152" w:type="dxa"/>
                  <w:tcBorders>
                    <w:bottom w:val="single" w:sz="6" w:space="0" w:color="DDDDDD"/>
                    <w:right w:val="single" w:sz="6" w:space="0" w:color="DDDDDD"/>
                  </w:tcBorders>
                  <w:tcMar>
                    <w:top w:w="75" w:type="dxa"/>
                    <w:left w:w="75" w:type="dxa"/>
                    <w:bottom w:w="75" w:type="dxa"/>
                    <w:right w:w="75" w:type="dxa"/>
                  </w:tcMar>
                  <w:hideMark/>
                </w:tcPr>
                <w:p w:rsidR="00C94EC1" w:rsidRPr="00B5691C" w:rsidRDefault="00C94EC1" w:rsidP="00DB5C02">
                  <w:pPr>
                    <w:spacing w:after="0" w:line="240" w:lineRule="auto"/>
                    <w:rPr>
                      <w:rFonts w:asciiTheme="majorHAnsi" w:eastAsia="Times New Roman" w:hAnsiTheme="majorHAnsi" w:cstheme="minorHAnsi"/>
                      <w:color w:val="333333"/>
                      <w:szCs w:val="20"/>
                    </w:rPr>
                  </w:pPr>
                  <w:r w:rsidRPr="00B5691C">
                    <w:rPr>
                      <w:rFonts w:asciiTheme="majorHAnsi" w:eastAsia="Times New Roman" w:hAnsiTheme="majorHAnsi" w:cstheme="minorHAnsi"/>
                      <w:color w:val="333333"/>
                      <w:szCs w:val="20"/>
                    </w:rPr>
                    <w:t>Oracle</w:t>
                  </w:r>
                </w:p>
              </w:tc>
              <w:tc>
                <w:tcPr>
                  <w:tcW w:w="6472" w:type="dxa"/>
                  <w:tcBorders>
                    <w:left w:val="single" w:sz="6" w:space="0" w:color="DDDDDD"/>
                    <w:bottom w:val="single" w:sz="6" w:space="0" w:color="DDDDDD"/>
                  </w:tcBorders>
                  <w:tcMar>
                    <w:top w:w="75" w:type="dxa"/>
                    <w:left w:w="75" w:type="dxa"/>
                    <w:bottom w:w="75" w:type="dxa"/>
                    <w:right w:w="75" w:type="dxa"/>
                  </w:tcMar>
                  <w:hideMark/>
                </w:tcPr>
                <w:p w:rsidR="00C94EC1" w:rsidRPr="00B5691C" w:rsidRDefault="00C94EC1" w:rsidP="00DB5C02">
                  <w:pPr>
                    <w:spacing w:after="0" w:line="240" w:lineRule="auto"/>
                    <w:rPr>
                      <w:rFonts w:asciiTheme="majorHAnsi" w:eastAsia="Times New Roman" w:hAnsiTheme="majorHAnsi" w:cstheme="minorHAnsi"/>
                      <w:color w:val="333333"/>
                      <w:szCs w:val="20"/>
                    </w:rPr>
                  </w:pPr>
                  <w:r w:rsidRPr="00B5691C">
                    <w:rPr>
                      <w:rFonts w:asciiTheme="majorHAnsi" w:eastAsia="Times New Roman" w:hAnsiTheme="majorHAnsi" w:cstheme="minorHAnsi"/>
                      <w:color w:val="333333"/>
                      <w:szCs w:val="20"/>
                    </w:rPr>
                    <w:t>9i, 10g, 11g</w:t>
                  </w:r>
                </w:p>
              </w:tc>
            </w:tr>
            <w:tr w:rsidR="00C94EC1" w:rsidRPr="00437191" w:rsidTr="00DB5C02">
              <w:trPr>
                <w:jc w:val="center"/>
              </w:trPr>
              <w:tc>
                <w:tcPr>
                  <w:tcW w:w="2152" w:type="dxa"/>
                  <w:tcBorders>
                    <w:top w:val="single" w:sz="6" w:space="0" w:color="DDDDDD"/>
                    <w:bottom w:val="single" w:sz="6" w:space="0" w:color="DDDDDD"/>
                    <w:right w:val="single" w:sz="6" w:space="0" w:color="DDDDDD"/>
                  </w:tcBorders>
                  <w:tcMar>
                    <w:top w:w="75" w:type="dxa"/>
                    <w:left w:w="75" w:type="dxa"/>
                    <w:bottom w:w="75" w:type="dxa"/>
                    <w:right w:w="75" w:type="dxa"/>
                  </w:tcMar>
                  <w:hideMark/>
                </w:tcPr>
                <w:p w:rsidR="00C94EC1" w:rsidRPr="00B5691C" w:rsidRDefault="00C94EC1" w:rsidP="00DB5C02">
                  <w:pPr>
                    <w:spacing w:after="0" w:line="240" w:lineRule="auto"/>
                    <w:rPr>
                      <w:rFonts w:asciiTheme="majorHAnsi" w:eastAsia="Times New Roman" w:hAnsiTheme="majorHAnsi" w:cstheme="minorHAnsi"/>
                      <w:color w:val="333333"/>
                      <w:szCs w:val="20"/>
                    </w:rPr>
                  </w:pPr>
                  <w:r w:rsidRPr="00B5691C">
                    <w:rPr>
                      <w:rFonts w:asciiTheme="majorHAnsi" w:eastAsia="Times New Roman" w:hAnsiTheme="majorHAnsi" w:cstheme="minorHAnsi"/>
                      <w:color w:val="333333"/>
                      <w:szCs w:val="20"/>
                    </w:rPr>
                    <w:t>Microsoft SQL Server</w:t>
                  </w:r>
                </w:p>
              </w:tc>
              <w:tc>
                <w:tcPr>
                  <w:tcW w:w="6472" w:type="dxa"/>
                  <w:tcBorders>
                    <w:top w:val="single" w:sz="6" w:space="0" w:color="DDDDDD"/>
                    <w:left w:val="single" w:sz="6" w:space="0" w:color="DDDDDD"/>
                    <w:bottom w:val="single" w:sz="6" w:space="0" w:color="DDDDDD"/>
                  </w:tcBorders>
                  <w:tcMar>
                    <w:top w:w="75" w:type="dxa"/>
                    <w:left w:w="75" w:type="dxa"/>
                    <w:bottom w:w="75" w:type="dxa"/>
                    <w:right w:w="75" w:type="dxa"/>
                  </w:tcMar>
                  <w:hideMark/>
                </w:tcPr>
                <w:p w:rsidR="00C94EC1" w:rsidRPr="00B5691C" w:rsidRDefault="00C94EC1" w:rsidP="00DB5C02">
                  <w:pPr>
                    <w:spacing w:after="0" w:line="240" w:lineRule="auto"/>
                    <w:rPr>
                      <w:rFonts w:asciiTheme="majorHAnsi" w:eastAsia="Times New Roman" w:hAnsiTheme="majorHAnsi" w:cstheme="minorHAnsi"/>
                      <w:color w:val="333333"/>
                      <w:szCs w:val="20"/>
                    </w:rPr>
                  </w:pPr>
                  <w:r w:rsidRPr="00B5691C">
                    <w:rPr>
                      <w:rFonts w:asciiTheme="majorHAnsi" w:eastAsia="Times New Roman" w:hAnsiTheme="majorHAnsi" w:cstheme="minorHAnsi"/>
                      <w:color w:val="333333"/>
                      <w:szCs w:val="20"/>
                    </w:rPr>
                    <w:t>2000, 2005, 2008</w:t>
                  </w:r>
                </w:p>
              </w:tc>
            </w:tr>
            <w:tr w:rsidR="00C94EC1" w:rsidRPr="00437191" w:rsidTr="00DB5C02">
              <w:trPr>
                <w:jc w:val="center"/>
              </w:trPr>
              <w:tc>
                <w:tcPr>
                  <w:tcW w:w="2152" w:type="dxa"/>
                  <w:tcBorders>
                    <w:top w:val="single" w:sz="6" w:space="0" w:color="DDDDDD"/>
                    <w:right w:val="single" w:sz="6" w:space="0" w:color="DDDDDD"/>
                  </w:tcBorders>
                  <w:tcMar>
                    <w:top w:w="75" w:type="dxa"/>
                    <w:left w:w="75" w:type="dxa"/>
                    <w:bottom w:w="75" w:type="dxa"/>
                    <w:right w:w="75" w:type="dxa"/>
                  </w:tcMar>
                  <w:hideMark/>
                </w:tcPr>
                <w:p w:rsidR="00C94EC1" w:rsidRPr="00B5691C" w:rsidRDefault="00C94EC1" w:rsidP="00DB5C02">
                  <w:pPr>
                    <w:spacing w:after="0" w:line="240" w:lineRule="auto"/>
                    <w:rPr>
                      <w:rFonts w:asciiTheme="majorHAnsi" w:eastAsia="Times New Roman" w:hAnsiTheme="majorHAnsi" w:cstheme="minorHAnsi"/>
                      <w:color w:val="333333"/>
                      <w:szCs w:val="20"/>
                    </w:rPr>
                  </w:pPr>
                  <w:r w:rsidRPr="00B5691C">
                    <w:rPr>
                      <w:rFonts w:asciiTheme="majorHAnsi" w:eastAsia="Times New Roman" w:hAnsiTheme="majorHAnsi" w:cstheme="minorHAnsi"/>
                      <w:color w:val="333333"/>
                      <w:szCs w:val="20"/>
                    </w:rPr>
                    <w:t>DB2</w:t>
                  </w:r>
                </w:p>
              </w:tc>
              <w:tc>
                <w:tcPr>
                  <w:tcW w:w="6472" w:type="dxa"/>
                  <w:tcBorders>
                    <w:top w:val="single" w:sz="6" w:space="0" w:color="DDDDDD"/>
                    <w:left w:val="single" w:sz="6" w:space="0" w:color="DDDDDD"/>
                  </w:tcBorders>
                  <w:tcMar>
                    <w:top w:w="75" w:type="dxa"/>
                    <w:left w:w="75" w:type="dxa"/>
                    <w:bottom w:w="75" w:type="dxa"/>
                    <w:right w:w="75" w:type="dxa"/>
                  </w:tcMar>
                  <w:hideMark/>
                </w:tcPr>
                <w:p w:rsidR="00C94EC1" w:rsidRPr="004207F8" w:rsidRDefault="00C94EC1" w:rsidP="00DB5C02">
                  <w:pPr>
                    <w:spacing w:after="0" w:line="240" w:lineRule="auto"/>
                    <w:rPr>
                      <w:rFonts w:asciiTheme="majorHAnsi" w:eastAsia="Times New Roman" w:hAnsiTheme="majorHAnsi" w:cstheme="minorHAnsi"/>
                      <w:color w:val="333333"/>
                      <w:szCs w:val="20"/>
                    </w:rPr>
                  </w:pPr>
                  <w:r w:rsidRPr="004207F8">
                    <w:rPr>
                      <w:rFonts w:asciiTheme="majorHAnsi" w:hAnsiTheme="majorHAnsi" w:cstheme="minorHAnsi"/>
                      <w:color w:val="333333"/>
                      <w:szCs w:val="20"/>
                      <w:shd w:val="clear" w:color="auto" w:fill="FFFFFF"/>
                    </w:rPr>
                    <w:t>7.1, 8.2, 8.3</w:t>
                  </w:r>
                </w:p>
              </w:tc>
            </w:tr>
          </w:tbl>
          <w:p w:rsidR="00C94EC1" w:rsidRPr="00437191" w:rsidRDefault="00C94EC1" w:rsidP="00DB5C02">
            <w:pPr>
              <w:tabs>
                <w:tab w:val="left" w:pos="2235"/>
              </w:tabs>
              <w:spacing w:before="75" w:after="75" w:line="260" w:lineRule="atLeast"/>
              <w:ind w:left="83"/>
              <w:rPr>
                <w:rFonts w:eastAsia="Times New Roman" w:cstheme="minorHAnsi"/>
                <w:b/>
                <w:bCs/>
                <w:color w:val="000000"/>
                <w:sz w:val="20"/>
                <w:szCs w:val="20"/>
              </w:rPr>
            </w:pPr>
            <w:r w:rsidRPr="00437191">
              <w:rPr>
                <w:rFonts w:eastAsia="Times New Roman" w:cstheme="minorHAnsi"/>
                <w:b/>
                <w:bCs/>
                <w:color w:val="000000"/>
                <w:sz w:val="20"/>
                <w:szCs w:val="20"/>
              </w:rPr>
              <w:tab/>
            </w:r>
          </w:p>
          <w:tbl>
            <w:tblPr>
              <w:tblW w:w="0" w:type="auto"/>
              <w:jc w:val="center"/>
              <w:tblCellMar>
                <w:left w:w="0" w:type="dxa"/>
                <w:right w:w="0" w:type="dxa"/>
              </w:tblCellMar>
              <w:tblLook w:val="04A0" w:firstRow="1" w:lastRow="0" w:firstColumn="1" w:lastColumn="0" w:noHBand="0" w:noVBand="1"/>
            </w:tblPr>
            <w:tblGrid>
              <w:gridCol w:w="1792"/>
              <w:gridCol w:w="6832"/>
            </w:tblGrid>
            <w:tr w:rsidR="00C94EC1" w:rsidRPr="00B5691C" w:rsidTr="00DB5C02">
              <w:trPr>
                <w:jc w:val="center"/>
              </w:trPr>
              <w:tc>
                <w:tcPr>
                  <w:tcW w:w="1792" w:type="dxa"/>
                  <w:shd w:val="clear" w:color="auto" w:fill="B6DDE8"/>
                  <w:tcMar>
                    <w:top w:w="75" w:type="dxa"/>
                    <w:left w:w="75" w:type="dxa"/>
                    <w:bottom w:w="75" w:type="dxa"/>
                    <w:right w:w="75" w:type="dxa"/>
                  </w:tcMar>
                  <w:hideMark/>
                </w:tcPr>
                <w:p w:rsidR="00C94EC1" w:rsidRPr="00B5691C" w:rsidRDefault="00C94EC1" w:rsidP="00DB5C02">
                  <w:pPr>
                    <w:spacing w:after="0" w:line="240" w:lineRule="auto"/>
                    <w:rPr>
                      <w:rFonts w:ascii="Candara" w:eastAsia="Times New Roman" w:hAnsi="Candara" w:cstheme="minorHAnsi"/>
                      <w:b/>
                      <w:bCs/>
                      <w:color w:val="000000"/>
                      <w:szCs w:val="20"/>
                    </w:rPr>
                  </w:pPr>
                  <w:r w:rsidRPr="00B5691C">
                    <w:rPr>
                      <w:rFonts w:ascii="Candara" w:eastAsia="Times New Roman" w:hAnsi="Candara" w:cstheme="minorHAnsi"/>
                      <w:b/>
                      <w:bCs/>
                      <w:color w:val="000000"/>
                      <w:szCs w:val="20"/>
                    </w:rPr>
                    <w:t>Disk Space</w:t>
                  </w:r>
                </w:p>
              </w:tc>
              <w:tc>
                <w:tcPr>
                  <w:tcW w:w="6832" w:type="dxa"/>
                  <w:shd w:val="clear" w:color="auto" w:fill="B6DDE8"/>
                  <w:tcMar>
                    <w:top w:w="75" w:type="dxa"/>
                    <w:left w:w="75" w:type="dxa"/>
                    <w:bottom w:w="75" w:type="dxa"/>
                    <w:right w:w="75" w:type="dxa"/>
                  </w:tcMar>
                  <w:hideMark/>
                </w:tcPr>
                <w:p w:rsidR="00C94EC1" w:rsidRPr="00B5691C" w:rsidRDefault="00C94EC1" w:rsidP="00DB5C02">
                  <w:pPr>
                    <w:spacing w:after="0" w:line="240" w:lineRule="auto"/>
                    <w:rPr>
                      <w:rFonts w:ascii="Candara" w:eastAsia="Times New Roman" w:hAnsi="Candara" w:cstheme="minorHAnsi"/>
                      <w:b/>
                      <w:bCs/>
                      <w:color w:val="000000"/>
                      <w:szCs w:val="20"/>
                    </w:rPr>
                  </w:pPr>
                  <w:r w:rsidRPr="00B5691C">
                    <w:rPr>
                      <w:rFonts w:ascii="Candara" w:eastAsia="Times New Roman" w:hAnsi="Candara" w:cstheme="minorHAnsi"/>
                      <w:b/>
                      <w:bCs/>
                      <w:color w:val="000000"/>
                      <w:szCs w:val="20"/>
                    </w:rPr>
                    <w:t>Considerations</w:t>
                  </w:r>
                </w:p>
              </w:tc>
            </w:tr>
            <w:tr w:rsidR="00C94EC1" w:rsidRPr="00437191" w:rsidTr="00DB5C02">
              <w:trPr>
                <w:jc w:val="center"/>
              </w:trPr>
              <w:tc>
                <w:tcPr>
                  <w:tcW w:w="1792" w:type="dxa"/>
                  <w:tcBorders>
                    <w:bottom w:val="single" w:sz="6" w:space="0" w:color="DDDDDD"/>
                    <w:right w:val="single" w:sz="6" w:space="0" w:color="DDDDDD"/>
                  </w:tcBorders>
                  <w:tcMar>
                    <w:top w:w="75" w:type="dxa"/>
                    <w:left w:w="75" w:type="dxa"/>
                    <w:bottom w:w="75" w:type="dxa"/>
                    <w:right w:w="75" w:type="dxa"/>
                  </w:tcMar>
                  <w:hideMark/>
                </w:tcPr>
                <w:p w:rsidR="00C94EC1" w:rsidRPr="00B5691C" w:rsidRDefault="00C94EC1" w:rsidP="00DB5C02">
                  <w:pPr>
                    <w:spacing w:after="0" w:line="240" w:lineRule="auto"/>
                    <w:rPr>
                      <w:rFonts w:asciiTheme="majorHAnsi" w:eastAsia="Times New Roman" w:hAnsiTheme="majorHAnsi" w:cstheme="minorHAnsi"/>
                      <w:color w:val="333333"/>
                      <w:szCs w:val="20"/>
                    </w:rPr>
                  </w:pPr>
                  <w:r w:rsidRPr="00B5691C">
                    <w:rPr>
                      <w:rFonts w:asciiTheme="majorHAnsi" w:eastAsia="Times New Roman" w:hAnsiTheme="majorHAnsi" w:cstheme="minorHAnsi"/>
                      <w:color w:val="333333"/>
                      <w:szCs w:val="20"/>
                    </w:rPr>
                    <w:t>Installation</w:t>
                  </w:r>
                  <w:r w:rsidR="0053024E">
                    <w:rPr>
                      <w:rFonts w:asciiTheme="majorHAnsi" w:eastAsia="Times New Roman" w:hAnsiTheme="majorHAnsi" w:cstheme="minorHAnsi"/>
                      <w:color w:val="333333"/>
                      <w:szCs w:val="20"/>
                    </w:rPr>
                    <w:t>*</w:t>
                  </w:r>
                </w:p>
              </w:tc>
              <w:tc>
                <w:tcPr>
                  <w:tcW w:w="6832" w:type="dxa"/>
                  <w:tcBorders>
                    <w:left w:val="single" w:sz="6" w:space="0" w:color="DDDDDD"/>
                    <w:bottom w:val="single" w:sz="6" w:space="0" w:color="DDDDDD"/>
                  </w:tcBorders>
                  <w:tcMar>
                    <w:top w:w="75" w:type="dxa"/>
                    <w:left w:w="75" w:type="dxa"/>
                    <w:bottom w:w="75" w:type="dxa"/>
                    <w:right w:w="75" w:type="dxa"/>
                  </w:tcMar>
                  <w:hideMark/>
                </w:tcPr>
                <w:p w:rsidR="00C94EC1" w:rsidRPr="00B5691C" w:rsidRDefault="00C94EC1" w:rsidP="00DB5C02">
                  <w:pPr>
                    <w:spacing w:after="0" w:line="240" w:lineRule="auto"/>
                    <w:rPr>
                      <w:rFonts w:asciiTheme="majorHAnsi" w:eastAsia="Times New Roman" w:hAnsiTheme="majorHAnsi" w:cstheme="minorHAnsi"/>
                      <w:color w:val="333333"/>
                      <w:szCs w:val="20"/>
                    </w:rPr>
                  </w:pPr>
                  <w:r w:rsidRPr="00B5691C">
                    <w:rPr>
                      <w:rFonts w:asciiTheme="majorHAnsi" w:eastAsia="Times New Roman" w:hAnsiTheme="majorHAnsi" w:cstheme="minorHAnsi"/>
                      <w:color w:val="333333"/>
                      <w:szCs w:val="20"/>
                    </w:rPr>
                    <w:t>50Mb</w:t>
                  </w:r>
                </w:p>
              </w:tc>
            </w:tr>
          </w:tbl>
          <w:p w:rsidR="00C94EC1" w:rsidRDefault="00C94EC1" w:rsidP="0053024E">
            <w:pPr>
              <w:spacing w:after="0" w:line="260" w:lineRule="atLeast"/>
              <w:rPr>
                <w:rFonts w:eastAsia="Times New Roman" w:cstheme="minorHAnsi"/>
                <w:color w:val="333333"/>
                <w:sz w:val="20"/>
                <w:szCs w:val="20"/>
              </w:rPr>
            </w:pPr>
          </w:p>
          <w:p w:rsidR="0053024E" w:rsidRPr="00437191" w:rsidRDefault="0053024E" w:rsidP="0053024E">
            <w:pPr>
              <w:spacing w:after="0" w:line="260" w:lineRule="atLeast"/>
              <w:rPr>
                <w:rFonts w:eastAsia="Times New Roman" w:cstheme="minorHAnsi"/>
                <w:color w:val="333333"/>
                <w:sz w:val="20"/>
                <w:szCs w:val="20"/>
              </w:rPr>
            </w:pPr>
            <w:r>
              <w:rPr>
                <w:rFonts w:eastAsia="Times New Roman" w:cstheme="minorHAnsi"/>
                <w:color w:val="333333"/>
                <w:sz w:val="20"/>
                <w:szCs w:val="20"/>
              </w:rPr>
              <w:t>*This is the physical size of the initial installation; This does not take into account the size of database information, or log files that the u.achieve Server creates.</w:t>
            </w:r>
          </w:p>
        </w:tc>
      </w:tr>
    </w:tbl>
    <w:p w:rsidR="0023651C" w:rsidRDefault="0023651C"/>
    <w:p w:rsidR="0053024E" w:rsidRDefault="0053024E" w:rsidP="0053024E">
      <w:pPr>
        <w:pStyle w:val="Heading2"/>
      </w:pPr>
      <w:r>
        <w:t>Other Hard Drive Memory Requirements</w:t>
      </w:r>
    </w:p>
    <w:p w:rsidR="0053024E" w:rsidRDefault="0053024E" w:rsidP="0053024E">
      <w:pPr>
        <w:pStyle w:val="Heading3"/>
      </w:pPr>
      <w:r>
        <w:t>Log Files</w:t>
      </w:r>
    </w:p>
    <w:p w:rsidR="0053024E" w:rsidRPr="0053024E" w:rsidRDefault="0053024E" w:rsidP="0053024E">
      <w:pPr>
        <w:rPr>
          <w:rFonts w:ascii="Candara" w:hAnsi="Candara"/>
        </w:rPr>
      </w:pPr>
      <w:r w:rsidRPr="0053024E">
        <w:rPr>
          <w:rFonts w:ascii="Candara" w:hAnsi="Candara"/>
        </w:rPr>
        <w:t>The u.achieve server creates log files during normal processing, specifically for its functionality as well as for each individual audit that it creates.</w:t>
      </w:r>
    </w:p>
    <w:p w:rsidR="0053024E" w:rsidRPr="0053024E" w:rsidRDefault="0053024E" w:rsidP="0053024E">
      <w:pPr>
        <w:numPr>
          <w:ilvl w:val="0"/>
          <w:numId w:val="3"/>
        </w:numPr>
        <w:tabs>
          <w:tab w:val="clear" w:pos="720"/>
        </w:tabs>
        <w:spacing w:after="0" w:line="240" w:lineRule="auto"/>
        <w:ind w:left="375"/>
        <w:rPr>
          <w:rFonts w:ascii="Candara" w:eastAsia="Times New Roman" w:hAnsi="Candara" w:cstheme="minorHAnsi"/>
          <w:color w:val="333333"/>
          <w:szCs w:val="20"/>
        </w:rPr>
      </w:pPr>
      <w:r w:rsidRPr="0053024E">
        <w:rPr>
          <w:rFonts w:ascii="Candara" w:eastAsia="Times New Roman" w:hAnsi="Candara" w:cstheme="minorHAnsi"/>
          <w:color w:val="333333"/>
          <w:szCs w:val="20"/>
        </w:rPr>
        <w:t>A typical audit log file running in debug mode is 1 MB per audit. </w:t>
      </w:r>
    </w:p>
    <w:p w:rsidR="0053024E" w:rsidRPr="0053024E" w:rsidRDefault="0053024E" w:rsidP="0053024E">
      <w:pPr>
        <w:numPr>
          <w:ilvl w:val="0"/>
          <w:numId w:val="3"/>
        </w:numPr>
        <w:tabs>
          <w:tab w:val="clear" w:pos="720"/>
        </w:tabs>
        <w:spacing w:after="0" w:line="240" w:lineRule="auto"/>
        <w:ind w:left="375"/>
        <w:rPr>
          <w:rFonts w:ascii="Candara" w:eastAsia="Times New Roman" w:hAnsi="Candara" w:cstheme="minorHAnsi"/>
          <w:color w:val="333333"/>
          <w:szCs w:val="20"/>
        </w:rPr>
      </w:pPr>
      <w:r w:rsidRPr="0053024E">
        <w:rPr>
          <w:rFonts w:ascii="Candara" w:eastAsia="Times New Roman" w:hAnsi="Candara" w:cstheme="minorHAnsi"/>
          <w:color w:val="333333"/>
          <w:szCs w:val="20"/>
        </w:rPr>
        <w:t>A typical audit log file running in “warning only” mode is 2 KB. </w:t>
      </w:r>
    </w:p>
    <w:p w:rsidR="0053024E" w:rsidRPr="0053024E" w:rsidRDefault="0053024E" w:rsidP="0053024E">
      <w:pPr>
        <w:rPr>
          <w:rFonts w:ascii="Candara" w:hAnsi="Candara"/>
        </w:rPr>
      </w:pPr>
    </w:p>
    <w:p w:rsidR="0053024E" w:rsidRPr="0053024E" w:rsidRDefault="0053024E" w:rsidP="0053024E">
      <w:pPr>
        <w:rPr>
          <w:rFonts w:ascii="Candara" w:hAnsi="Candara"/>
        </w:rPr>
      </w:pPr>
      <w:r w:rsidRPr="0053024E">
        <w:rPr>
          <w:rFonts w:ascii="Candara" w:hAnsi="Candara"/>
        </w:rPr>
        <w:t xml:space="preserve">These log files will remain in the Log Directory of the u.achieve server until they are manually purged. </w:t>
      </w:r>
    </w:p>
    <w:p w:rsidR="0053024E" w:rsidRDefault="0053024E" w:rsidP="0053024E">
      <w:pPr>
        <w:rPr>
          <w:rFonts w:ascii="Candara" w:eastAsia="Times New Roman" w:hAnsi="Candara" w:cstheme="minorHAnsi"/>
          <w:color w:val="333333"/>
          <w:szCs w:val="20"/>
        </w:rPr>
      </w:pPr>
      <w:r w:rsidRPr="0053024E">
        <w:rPr>
          <w:rFonts w:ascii="Candara" w:eastAsia="Times New Roman" w:hAnsi="Candara" w:cstheme="minorHAnsi"/>
          <w:color w:val="333333"/>
          <w:szCs w:val="20"/>
        </w:rPr>
        <w:t>The amount of disk space required depends on the log level, number of audits run per day, and how often this temp directory is purged.</w:t>
      </w:r>
    </w:p>
    <w:p w:rsidR="0053024E" w:rsidRPr="0053024E" w:rsidRDefault="0053024E" w:rsidP="0053024E">
      <w:pPr>
        <w:pStyle w:val="Heading3"/>
      </w:pPr>
      <w:r>
        <w:t>Database Memory</w:t>
      </w:r>
    </w:p>
    <w:p w:rsidR="0053024E" w:rsidRDefault="0053024E">
      <w:pPr>
        <w:rPr>
          <w:rFonts w:asciiTheme="majorHAnsi" w:eastAsia="Times New Roman" w:hAnsiTheme="majorHAnsi" w:cstheme="minorHAnsi"/>
          <w:color w:val="333333"/>
          <w:szCs w:val="20"/>
        </w:rPr>
      </w:pPr>
      <w:r>
        <w:rPr>
          <w:rFonts w:asciiTheme="majorHAnsi" w:eastAsia="Times New Roman" w:hAnsiTheme="majorHAnsi" w:cstheme="minorHAnsi"/>
          <w:color w:val="333333"/>
          <w:szCs w:val="20"/>
        </w:rPr>
        <w:t xml:space="preserve">Each audit report is </w:t>
      </w:r>
      <w:r w:rsidRPr="00B5691C">
        <w:rPr>
          <w:rFonts w:asciiTheme="majorHAnsi" w:eastAsia="Times New Roman" w:hAnsiTheme="majorHAnsi" w:cstheme="minorHAnsi"/>
          <w:color w:val="333333"/>
          <w:szCs w:val="20"/>
        </w:rPr>
        <w:t>10-50</w:t>
      </w:r>
      <w:r>
        <w:rPr>
          <w:rFonts w:asciiTheme="majorHAnsi" w:eastAsia="Times New Roman" w:hAnsiTheme="majorHAnsi" w:cstheme="minorHAnsi"/>
          <w:color w:val="333333"/>
          <w:szCs w:val="20"/>
        </w:rPr>
        <w:t xml:space="preserve"> KB</w:t>
      </w:r>
      <w:r w:rsidRPr="00B5691C">
        <w:rPr>
          <w:rFonts w:asciiTheme="majorHAnsi" w:eastAsia="Times New Roman" w:hAnsiTheme="majorHAnsi" w:cstheme="minorHAnsi"/>
          <w:color w:val="333333"/>
          <w:szCs w:val="20"/>
        </w:rPr>
        <w:t xml:space="preserve"> in size.  The </w:t>
      </w:r>
      <w:r>
        <w:rPr>
          <w:rFonts w:asciiTheme="majorHAnsi" w:eastAsia="Times New Roman" w:hAnsiTheme="majorHAnsi" w:cstheme="minorHAnsi"/>
          <w:color w:val="333333"/>
          <w:szCs w:val="20"/>
        </w:rPr>
        <w:t xml:space="preserve">size of your encoding </w:t>
      </w:r>
      <w:r w:rsidRPr="00B5691C">
        <w:rPr>
          <w:rFonts w:asciiTheme="majorHAnsi" w:eastAsia="Times New Roman" w:hAnsiTheme="majorHAnsi" w:cstheme="minorHAnsi"/>
          <w:color w:val="333333"/>
          <w:szCs w:val="20"/>
        </w:rPr>
        <w:t xml:space="preserve">data </w:t>
      </w:r>
      <w:r>
        <w:rPr>
          <w:rFonts w:asciiTheme="majorHAnsi" w:eastAsia="Times New Roman" w:hAnsiTheme="majorHAnsi" w:cstheme="minorHAnsi"/>
          <w:color w:val="333333"/>
          <w:szCs w:val="20"/>
        </w:rPr>
        <w:t xml:space="preserve">and </w:t>
      </w:r>
      <w:r w:rsidR="00C76141">
        <w:rPr>
          <w:rFonts w:asciiTheme="majorHAnsi" w:eastAsia="Times New Roman" w:hAnsiTheme="majorHAnsi" w:cstheme="minorHAnsi"/>
          <w:color w:val="333333"/>
          <w:szCs w:val="20"/>
        </w:rPr>
        <w:t>JOB_QUEUE</w:t>
      </w:r>
      <w:r w:rsidRPr="00B5691C">
        <w:rPr>
          <w:rFonts w:asciiTheme="majorHAnsi" w:eastAsia="Times New Roman" w:hAnsiTheme="majorHAnsi" w:cstheme="minorHAnsi"/>
          <w:color w:val="333333"/>
          <w:szCs w:val="20"/>
        </w:rPr>
        <w:t xml:space="preserve"> data </w:t>
      </w:r>
      <w:r>
        <w:rPr>
          <w:rFonts w:asciiTheme="majorHAnsi" w:eastAsia="Times New Roman" w:hAnsiTheme="majorHAnsi" w:cstheme="minorHAnsi"/>
          <w:color w:val="333333"/>
          <w:szCs w:val="20"/>
        </w:rPr>
        <w:t>storage varies from institution to institution.</w:t>
      </w:r>
    </w:p>
    <w:p w:rsidR="00C76141" w:rsidRDefault="00C76141">
      <w:pPr>
        <w:rPr>
          <w:rFonts w:asciiTheme="majorHAnsi" w:eastAsia="Times New Roman" w:hAnsiTheme="majorHAnsi" w:cstheme="minorHAnsi"/>
          <w:color w:val="333333"/>
          <w:szCs w:val="20"/>
        </w:rPr>
      </w:pPr>
      <w:r>
        <w:rPr>
          <w:rFonts w:asciiTheme="majorHAnsi" w:eastAsia="Times New Roman" w:hAnsiTheme="majorHAnsi" w:cstheme="minorHAnsi"/>
          <w:color w:val="333333"/>
          <w:szCs w:val="20"/>
        </w:rPr>
        <w:lastRenderedPageBreak/>
        <w:t>&lt;Physical Memory Estimation for Average School Size&gt;</w:t>
      </w:r>
    </w:p>
    <w:p w:rsidR="00C76141" w:rsidRDefault="00C76141" w:rsidP="00C76141">
      <w:r>
        <w:br w:type="page"/>
      </w:r>
    </w:p>
    <w:p w:rsidR="00C76141" w:rsidRDefault="00C76141" w:rsidP="00C76141">
      <w:pPr>
        <w:pStyle w:val="Heading1"/>
      </w:pPr>
      <w:r w:rsidRPr="00C76141">
        <w:lastRenderedPageBreak/>
        <w:t xml:space="preserve">u.achieve </w:t>
      </w:r>
      <w:r>
        <w:t>Web Application Suite</w:t>
      </w:r>
    </w:p>
    <w:p w:rsidR="00C76141" w:rsidRDefault="006804B0" w:rsidP="00686B66">
      <w:pPr>
        <w:pStyle w:val="Heading2"/>
      </w:pPr>
      <w:r>
        <w:t>Java Virtual Machine Memory Requirements</w:t>
      </w:r>
    </w:p>
    <w:p w:rsidR="0029551C" w:rsidRPr="0029551C" w:rsidRDefault="0029551C" w:rsidP="0029551C">
      <w:pPr>
        <w:rPr>
          <w:rFonts w:ascii="Candara" w:hAnsi="Candara"/>
          <w:color w:val="000000" w:themeColor="text1"/>
        </w:rPr>
      </w:pPr>
      <w:r w:rsidRPr="0029551C">
        <w:rPr>
          <w:rFonts w:ascii="Candara" w:hAnsi="Candara"/>
          <w:color w:val="000000" w:themeColor="text1"/>
        </w:rPr>
        <w:t xml:space="preserve">With the full u.achieve suite (u.achieve Self-Service, u.direct and </w:t>
      </w:r>
      <w:r w:rsidR="008B6382" w:rsidRPr="0029551C">
        <w:rPr>
          <w:rFonts w:ascii="Candara" w:hAnsi="Candara"/>
          <w:color w:val="000000" w:themeColor="text1"/>
        </w:rPr>
        <w:t>CollegeSourceSecurity</w:t>
      </w:r>
      <w:r w:rsidR="008B6382">
        <w:rPr>
          <w:rFonts w:ascii="Candara" w:hAnsi="Candara"/>
          <w:color w:val="000000" w:themeColor="text1"/>
        </w:rPr>
        <w:t xml:space="preserve"> [</w:t>
      </w:r>
      <w:r w:rsidR="00A90F87">
        <w:rPr>
          <w:rFonts w:ascii="Candara" w:hAnsi="Candara"/>
          <w:color w:val="000000" w:themeColor="text1"/>
        </w:rPr>
        <w:t>Dashboard</w:t>
      </w:r>
      <w:r w:rsidR="008B6382">
        <w:rPr>
          <w:rFonts w:ascii="Candara" w:hAnsi="Candara"/>
          <w:color w:val="000000" w:themeColor="text1"/>
        </w:rPr>
        <w:t>]</w:t>
      </w:r>
      <w:r w:rsidRPr="0029551C">
        <w:rPr>
          <w:rFonts w:ascii="Candara" w:hAnsi="Candara"/>
          <w:color w:val="000000" w:themeColor="text1"/>
        </w:rPr>
        <w:t>, and u.select connector</w:t>
      </w:r>
      <w:r w:rsidRPr="0029551C">
        <w:rPr>
          <w:rFonts w:ascii="Candara" w:hAnsi="Candara"/>
          <w:color w:val="000000" w:themeColor="text1"/>
        </w:rPr>
        <w:t xml:space="preserve">), we suggest the JVM be given at </w:t>
      </w:r>
      <w:r w:rsidRPr="0029551C">
        <w:rPr>
          <w:rFonts w:ascii="Candara" w:hAnsi="Candara"/>
          <w:b/>
          <w:bCs/>
          <w:color w:val="000000" w:themeColor="text1"/>
        </w:rPr>
        <w:t>least</w:t>
      </w:r>
      <w:r w:rsidR="008B6382">
        <w:rPr>
          <w:rFonts w:ascii="Candara" w:hAnsi="Candara"/>
          <w:b/>
          <w:bCs/>
          <w:color w:val="000000" w:themeColor="text1"/>
        </w:rPr>
        <w:t xml:space="preserve"> </w:t>
      </w:r>
      <w:r w:rsidR="008B6382">
        <w:rPr>
          <w:rFonts w:ascii="Candara" w:hAnsi="Candara"/>
          <w:bCs/>
          <w:color w:val="000000" w:themeColor="text1"/>
        </w:rPr>
        <w:t>the following settings</w:t>
      </w:r>
      <w:r w:rsidRPr="0029551C">
        <w:rPr>
          <w:rFonts w:ascii="Candara" w:hAnsi="Candara"/>
          <w:color w:val="000000" w:themeColor="text1"/>
        </w:rPr>
        <w:t>:</w:t>
      </w:r>
    </w:p>
    <w:p w:rsidR="0029551C" w:rsidRPr="0029551C" w:rsidRDefault="0029551C" w:rsidP="008B6382">
      <w:pPr>
        <w:ind w:firstLine="720"/>
        <w:rPr>
          <w:rFonts w:ascii="Candara" w:hAnsi="Candara"/>
          <w:color w:val="000000" w:themeColor="text1"/>
          <w:sz w:val="24"/>
          <w:szCs w:val="24"/>
        </w:rPr>
      </w:pPr>
      <w:r w:rsidRPr="0029551C">
        <w:rPr>
          <w:rFonts w:ascii="Candara" w:hAnsi="Candara"/>
          <w:color w:val="000000" w:themeColor="text1"/>
        </w:rPr>
        <w:t>-Xms128m –Xmx</w:t>
      </w:r>
      <w:r w:rsidRPr="0029551C">
        <w:rPr>
          <w:rFonts w:ascii="Candara" w:hAnsi="Candara"/>
          <w:color w:val="000000" w:themeColor="text1"/>
        </w:rPr>
        <w:t>1024</w:t>
      </w:r>
      <w:r w:rsidRPr="0029551C">
        <w:rPr>
          <w:rFonts w:ascii="Candara" w:hAnsi="Candara"/>
          <w:color w:val="000000" w:themeColor="text1"/>
        </w:rPr>
        <w:t>m -</w:t>
      </w:r>
      <w:proofErr w:type="spellStart"/>
      <w:r w:rsidRPr="0029551C">
        <w:rPr>
          <w:rFonts w:ascii="Candara" w:hAnsi="Candara"/>
          <w:color w:val="000000" w:themeColor="text1"/>
        </w:rPr>
        <w:t>XX</w:t>
      </w:r>
      <w:proofErr w:type="gramStart"/>
      <w:r w:rsidRPr="0029551C">
        <w:rPr>
          <w:rFonts w:ascii="Candara" w:hAnsi="Candara"/>
          <w:color w:val="000000" w:themeColor="text1"/>
        </w:rPr>
        <w:t>:MaxPermSize</w:t>
      </w:r>
      <w:proofErr w:type="spellEnd"/>
      <w:proofErr w:type="gramEnd"/>
      <w:r w:rsidRPr="0029551C">
        <w:rPr>
          <w:rFonts w:ascii="Candara" w:hAnsi="Candara"/>
          <w:color w:val="000000" w:themeColor="text1"/>
        </w:rPr>
        <w:t xml:space="preserve">=256m </w:t>
      </w:r>
    </w:p>
    <w:p w:rsidR="006804B0" w:rsidRPr="0029551C" w:rsidRDefault="0029551C" w:rsidP="00C76141">
      <w:pPr>
        <w:rPr>
          <w:rFonts w:ascii="Candara" w:hAnsi="Candara"/>
          <w:color w:val="000000" w:themeColor="text1"/>
        </w:rPr>
      </w:pPr>
      <w:r w:rsidRPr="0029551C">
        <w:rPr>
          <w:rFonts w:ascii="Candara" w:hAnsi="Candara"/>
          <w:color w:val="000000" w:themeColor="text1"/>
        </w:rPr>
        <w:t>Most clients end up with the following JVM settings</w:t>
      </w:r>
      <w:r w:rsidR="008B6382">
        <w:rPr>
          <w:rFonts w:ascii="Candara" w:hAnsi="Candara"/>
          <w:color w:val="000000" w:themeColor="text1"/>
        </w:rPr>
        <w:t>:</w:t>
      </w:r>
    </w:p>
    <w:p w:rsidR="0029551C" w:rsidRDefault="0029551C" w:rsidP="008B6382">
      <w:pPr>
        <w:ind w:firstLine="720"/>
        <w:rPr>
          <w:rFonts w:ascii="Candara" w:hAnsi="Candara"/>
          <w:color w:val="000000" w:themeColor="text1"/>
        </w:rPr>
      </w:pPr>
      <w:r w:rsidRPr="0029551C">
        <w:rPr>
          <w:rFonts w:ascii="Candara" w:hAnsi="Candara"/>
          <w:color w:val="000000" w:themeColor="text1"/>
        </w:rPr>
        <w:t>-Xms128m –Xmx</w:t>
      </w:r>
      <w:r w:rsidRPr="0029551C">
        <w:rPr>
          <w:rFonts w:ascii="Candara" w:hAnsi="Candara"/>
          <w:color w:val="000000" w:themeColor="text1"/>
        </w:rPr>
        <w:t>2048</w:t>
      </w:r>
      <w:r>
        <w:rPr>
          <w:rFonts w:ascii="Candara" w:hAnsi="Candara"/>
          <w:color w:val="000000" w:themeColor="text1"/>
        </w:rPr>
        <w:t>m -</w:t>
      </w:r>
      <w:proofErr w:type="spellStart"/>
      <w:r>
        <w:rPr>
          <w:rFonts w:ascii="Candara" w:hAnsi="Candara"/>
          <w:color w:val="000000" w:themeColor="text1"/>
        </w:rPr>
        <w:t>XX</w:t>
      </w:r>
      <w:proofErr w:type="gramStart"/>
      <w:r>
        <w:rPr>
          <w:rFonts w:ascii="Candara" w:hAnsi="Candara"/>
          <w:color w:val="000000" w:themeColor="text1"/>
        </w:rPr>
        <w:t>:MaxPermSize</w:t>
      </w:r>
      <w:proofErr w:type="spellEnd"/>
      <w:proofErr w:type="gramEnd"/>
      <w:r>
        <w:rPr>
          <w:rFonts w:ascii="Candara" w:hAnsi="Candara"/>
          <w:color w:val="000000" w:themeColor="text1"/>
        </w:rPr>
        <w:t>=512</w:t>
      </w:r>
      <w:r w:rsidRPr="0029551C">
        <w:rPr>
          <w:rFonts w:ascii="Candara" w:hAnsi="Candara"/>
          <w:color w:val="000000" w:themeColor="text1"/>
        </w:rPr>
        <w:t xml:space="preserve">m </w:t>
      </w:r>
    </w:p>
    <w:p w:rsidR="0029551C" w:rsidRDefault="0029551C" w:rsidP="00C76141">
      <w:pPr>
        <w:rPr>
          <w:rFonts w:ascii="Candara" w:hAnsi="Candara"/>
          <w:color w:val="000000" w:themeColor="text1"/>
        </w:rPr>
      </w:pPr>
      <w:r>
        <w:rPr>
          <w:rFonts w:ascii="Candara" w:hAnsi="Candara"/>
          <w:color w:val="000000" w:themeColor="text1"/>
        </w:rPr>
        <w:t xml:space="preserve">Some clients have </w:t>
      </w:r>
      <w:r w:rsidR="008B6382">
        <w:rPr>
          <w:rFonts w:ascii="Candara" w:hAnsi="Candara"/>
          <w:color w:val="000000" w:themeColor="text1"/>
        </w:rPr>
        <w:t>gone</w:t>
      </w:r>
      <w:r>
        <w:rPr>
          <w:rFonts w:ascii="Candara" w:hAnsi="Candara"/>
          <w:color w:val="000000" w:themeColor="text1"/>
        </w:rPr>
        <w:t xml:space="preserve"> as high as the following:</w:t>
      </w:r>
    </w:p>
    <w:p w:rsidR="00A90F87" w:rsidRDefault="00A90F87" w:rsidP="008B6382">
      <w:pPr>
        <w:ind w:firstLine="720"/>
        <w:rPr>
          <w:rFonts w:ascii="Candara" w:hAnsi="Candara"/>
          <w:color w:val="000000" w:themeColor="text1"/>
        </w:rPr>
      </w:pPr>
      <w:r w:rsidRPr="0029551C">
        <w:rPr>
          <w:rFonts w:ascii="Candara" w:hAnsi="Candara"/>
          <w:color w:val="000000" w:themeColor="text1"/>
        </w:rPr>
        <w:t>-Xms128m –Xmx</w:t>
      </w:r>
      <w:r>
        <w:rPr>
          <w:rFonts w:ascii="Candara" w:hAnsi="Candara"/>
          <w:color w:val="000000" w:themeColor="text1"/>
        </w:rPr>
        <w:t>4</w:t>
      </w:r>
      <w:r w:rsidRPr="0029551C">
        <w:rPr>
          <w:rFonts w:ascii="Candara" w:hAnsi="Candara"/>
          <w:color w:val="000000" w:themeColor="text1"/>
        </w:rPr>
        <w:t>0</w:t>
      </w:r>
      <w:r>
        <w:rPr>
          <w:rFonts w:ascii="Candara" w:hAnsi="Candara"/>
          <w:color w:val="000000" w:themeColor="text1"/>
        </w:rPr>
        <w:t>96</w:t>
      </w:r>
      <w:r>
        <w:rPr>
          <w:rFonts w:ascii="Candara" w:hAnsi="Candara"/>
          <w:color w:val="000000" w:themeColor="text1"/>
        </w:rPr>
        <w:t>m -</w:t>
      </w:r>
      <w:proofErr w:type="spellStart"/>
      <w:r>
        <w:rPr>
          <w:rFonts w:ascii="Candara" w:hAnsi="Candara"/>
          <w:color w:val="000000" w:themeColor="text1"/>
        </w:rPr>
        <w:t>XX</w:t>
      </w:r>
      <w:proofErr w:type="gramStart"/>
      <w:r>
        <w:rPr>
          <w:rFonts w:ascii="Candara" w:hAnsi="Candara"/>
          <w:color w:val="000000" w:themeColor="text1"/>
        </w:rPr>
        <w:t>:MaxPermSize</w:t>
      </w:r>
      <w:proofErr w:type="spellEnd"/>
      <w:proofErr w:type="gramEnd"/>
      <w:r>
        <w:rPr>
          <w:rFonts w:ascii="Candara" w:hAnsi="Candara"/>
          <w:color w:val="000000" w:themeColor="text1"/>
        </w:rPr>
        <w:t>=512</w:t>
      </w:r>
      <w:r w:rsidRPr="0029551C">
        <w:rPr>
          <w:rFonts w:ascii="Candara" w:hAnsi="Candara"/>
          <w:color w:val="000000" w:themeColor="text1"/>
        </w:rPr>
        <w:t xml:space="preserve">m </w:t>
      </w:r>
    </w:p>
    <w:p w:rsidR="00A90F87" w:rsidRDefault="00A90F87" w:rsidP="00A90F87">
      <w:pPr>
        <w:rPr>
          <w:rFonts w:ascii="Candara" w:hAnsi="Candara"/>
          <w:color w:val="000000" w:themeColor="text1"/>
        </w:rPr>
      </w:pPr>
    </w:p>
    <w:p w:rsidR="006804B0" w:rsidRDefault="006804B0" w:rsidP="00686B66">
      <w:pPr>
        <w:pStyle w:val="Heading2"/>
      </w:pPr>
      <w:r>
        <w:t xml:space="preserve">Physical Machine </w:t>
      </w:r>
      <w:r w:rsidR="00686B66">
        <w:t>(</w:t>
      </w:r>
      <w:r w:rsidR="00686B66">
        <w:t xml:space="preserve">or </w:t>
      </w:r>
      <w:r w:rsidR="00686B66">
        <w:t xml:space="preserve">Virtual Machine) </w:t>
      </w:r>
      <w:r>
        <w:t>Memory</w:t>
      </w:r>
      <w:r w:rsidR="00686B66">
        <w:t xml:space="preserve"> </w:t>
      </w:r>
      <w:r>
        <w:t>Requirements</w:t>
      </w:r>
    </w:p>
    <w:p w:rsidR="006804B0" w:rsidRDefault="006804B0" w:rsidP="00C76141">
      <w:r>
        <w:t>&lt;Need Information&gt;</w:t>
      </w:r>
    </w:p>
    <w:p w:rsidR="006804B0" w:rsidRDefault="006804B0" w:rsidP="00C76141"/>
    <w:p w:rsidR="006804B0" w:rsidRDefault="006804B0" w:rsidP="006804B0">
      <w:pPr>
        <w:pStyle w:val="Heading2"/>
      </w:pPr>
      <w:r>
        <w:t>Application Specific Requirements</w:t>
      </w:r>
    </w:p>
    <w:p w:rsidR="00C76141" w:rsidRPr="006804B0" w:rsidRDefault="00C76141" w:rsidP="006804B0">
      <w:pPr>
        <w:pStyle w:val="Heading3"/>
        <w:rPr>
          <w:sz w:val="28"/>
          <w:szCs w:val="28"/>
        </w:rPr>
      </w:pPr>
      <w:proofErr w:type="gramStart"/>
      <w:r>
        <w:t>u.achieve</w:t>
      </w:r>
      <w:proofErr w:type="gramEnd"/>
      <w:r>
        <w:t xml:space="preserve"> Self-Service</w:t>
      </w:r>
    </w:p>
    <w:tbl>
      <w:tblPr>
        <w:tblStyle w:val="LightList-Accent5"/>
        <w:tblW w:w="0" w:type="auto"/>
        <w:tblLook w:val="04A0" w:firstRow="1" w:lastRow="0" w:firstColumn="1" w:lastColumn="0" w:noHBand="0" w:noVBand="1"/>
      </w:tblPr>
      <w:tblGrid>
        <w:gridCol w:w="3832"/>
        <w:gridCol w:w="5744"/>
      </w:tblGrid>
      <w:tr w:rsidR="00C76141" w:rsidRPr="006804B0" w:rsidTr="00C76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76141" w:rsidRPr="006804B0" w:rsidRDefault="00C76141" w:rsidP="006804B0">
            <w:pPr>
              <w:pStyle w:val="NormalWeb"/>
              <w:tabs>
                <w:tab w:val="left" w:pos="2113"/>
              </w:tabs>
              <w:spacing w:before="0" w:beforeAutospacing="0" w:after="0" w:afterAutospacing="0" w:line="260" w:lineRule="atLeast"/>
              <w:rPr>
                <w:rFonts w:asciiTheme="majorHAnsi" w:hAnsiTheme="majorHAnsi"/>
                <w:color w:val="333333"/>
                <w:sz w:val="22"/>
                <w:szCs w:val="20"/>
              </w:rPr>
            </w:pPr>
            <w:r w:rsidRPr="006804B0">
              <w:rPr>
                <w:rFonts w:asciiTheme="majorHAnsi" w:hAnsiTheme="majorHAnsi"/>
                <w:color w:val="333333"/>
                <w:sz w:val="22"/>
                <w:szCs w:val="20"/>
              </w:rPr>
              <w:t>Requirement</w:t>
            </w:r>
            <w:r w:rsidR="006804B0">
              <w:rPr>
                <w:rFonts w:asciiTheme="majorHAnsi" w:hAnsiTheme="majorHAnsi"/>
                <w:color w:val="333333"/>
                <w:sz w:val="22"/>
                <w:szCs w:val="20"/>
              </w:rPr>
              <w:tab/>
            </w:r>
          </w:p>
        </w:tc>
        <w:tc>
          <w:tcPr>
            <w:tcW w:w="0" w:type="auto"/>
          </w:tcPr>
          <w:p w:rsidR="00C76141" w:rsidRPr="006804B0" w:rsidRDefault="00C76141">
            <w:pPr>
              <w:pStyle w:val="NormalWeb"/>
              <w:spacing w:before="0" w:beforeAutospacing="0" w:after="0" w:afterAutospacing="0" w:line="260" w:lineRule="atLeast"/>
              <w:cnfStyle w:val="100000000000" w:firstRow="1" w:lastRow="0" w:firstColumn="0" w:lastColumn="0" w:oddVBand="0" w:evenVBand="0" w:oddHBand="0" w:evenHBand="0" w:firstRowFirstColumn="0" w:firstRowLastColumn="0" w:lastRowFirstColumn="0" w:lastRowLastColumn="0"/>
              <w:rPr>
                <w:rFonts w:asciiTheme="majorHAnsi" w:hAnsiTheme="majorHAnsi"/>
                <w:color w:val="333333"/>
                <w:sz w:val="22"/>
                <w:szCs w:val="20"/>
              </w:rPr>
            </w:pPr>
            <w:r w:rsidRPr="006804B0">
              <w:rPr>
                <w:rFonts w:asciiTheme="majorHAnsi" w:hAnsiTheme="majorHAnsi"/>
                <w:color w:val="333333"/>
                <w:sz w:val="22"/>
                <w:szCs w:val="20"/>
              </w:rPr>
              <w:t>Minimum Version</w:t>
            </w:r>
          </w:p>
        </w:tc>
      </w:tr>
      <w:tr w:rsidR="006804B0" w:rsidRPr="006804B0" w:rsidTr="00C7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76141" w:rsidRPr="006804B0" w:rsidRDefault="00C76141">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u.achieve Server</w:t>
            </w:r>
          </w:p>
        </w:tc>
        <w:tc>
          <w:tcPr>
            <w:tcW w:w="0" w:type="auto"/>
            <w:hideMark/>
          </w:tcPr>
          <w:p w:rsidR="00C76141" w:rsidRPr="006804B0" w:rsidRDefault="00C76141">
            <w:pPr>
              <w:pStyle w:val="NormalWeb"/>
              <w:spacing w:before="0" w:beforeAutospacing="0" w:after="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version 4.1 or higher</w:t>
            </w:r>
          </w:p>
        </w:tc>
      </w:tr>
      <w:tr w:rsidR="006804B0" w:rsidRPr="006804B0" w:rsidTr="00C76141">
        <w:tc>
          <w:tcPr>
            <w:cnfStyle w:val="001000000000" w:firstRow="0" w:lastRow="0" w:firstColumn="1" w:lastColumn="0" w:oddVBand="0" w:evenVBand="0" w:oddHBand="0" w:evenHBand="0" w:firstRowFirstColumn="0" w:firstRowLastColumn="0" w:lastRowFirstColumn="0" w:lastRowLastColumn="0"/>
            <w:tcW w:w="0" w:type="auto"/>
            <w:hideMark/>
          </w:tcPr>
          <w:p w:rsidR="00C76141" w:rsidRPr="006804B0" w:rsidRDefault="006804B0" w:rsidP="006804B0">
            <w:pPr>
              <w:pStyle w:val="NormalWeb"/>
              <w:spacing w:before="0" w:beforeAutospacing="0" w:after="0" w:afterAutospacing="0" w:line="260" w:lineRule="atLeast"/>
              <w:rPr>
                <w:rFonts w:ascii="Candara" w:hAnsi="Candara"/>
                <w:color w:val="333333"/>
                <w:sz w:val="22"/>
                <w:szCs w:val="20"/>
              </w:rPr>
            </w:pPr>
            <w:proofErr w:type="spellStart"/>
            <w:r w:rsidRPr="006804B0">
              <w:rPr>
                <w:rFonts w:ascii="Candara" w:hAnsi="Candara"/>
                <w:color w:val="333333"/>
                <w:sz w:val="22"/>
                <w:szCs w:val="20"/>
              </w:rPr>
              <w:t>redLantern</w:t>
            </w:r>
            <w:proofErr w:type="spellEnd"/>
            <w:r w:rsidRPr="006804B0">
              <w:rPr>
                <w:rFonts w:ascii="Candara" w:hAnsi="Candara"/>
                <w:color w:val="333333"/>
                <w:sz w:val="22"/>
                <w:szCs w:val="20"/>
              </w:rPr>
              <w:t xml:space="preserve">/CollegeSource </w:t>
            </w:r>
            <w:r w:rsidR="00C76141" w:rsidRPr="006804B0">
              <w:rPr>
                <w:rFonts w:ascii="Candara" w:hAnsi="Candara"/>
                <w:color w:val="333333"/>
                <w:sz w:val="22"/>
                <w:szCs w:val="20"/>
              </w:rPr>
              <w:t xml:space="preserve">Security </w:t>
            </w:r>
            <w:r w:rsidRPr="006804B0">
              <w:rPr>
                <w:rFonts w:ascii="Candara" w:hAnsi="Candara"/>
                <w:color w:val="333333"/>
                <w:sz w:val="22"/>
                <w:szCs w:val="20"/>
              </w:rPr>
              <w:t>/ Dashboard</w:t>
            </w:r>
          </w:p>
        </w:tc>
        <w:tc>
          <w:tcPr>
            <w:tcW w:w="0" w:type="auto"/>
            <w:hideMark/>
          </w:tcPr>
          <w:p w:rsidR="00C76141" w:rsidRPr="006804B0" w:rsidRDefault="00C76141">
            <w:pPr>
              <w:pStyle w:val="NormalWeb"/>
              <w:spacing w:before="0" w:beforeAutospacing="0" w:after="0" w:afterAutospacing="0" w:line="260" w:lineRule="atLeast"/>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proofErr w:type="gramStart"/>
            <w:r w:rsidRPr="006804B0">
              <w:rPr>
                <w:rFonts w:ascii="Candara" w:hAnsi="Candara"/>
                <w:color w:val="333333"/>
                <w:sz w:val="22"/>
                <w:szCs w:val="20"/>
              </w:rPr>
              <w:t>version</w:t>
            </w:r>
            <w:proofErr w:type="gramEnd"/>
            <w:r w:rsidRPr="006804B0">
              <w:rPr>
                <w:rFonts w:ascii="Candara" w:hAnsi="Candara"/>
                <w:color w:val="333333"/>
                <w:sz w:val="22"/>
                <w:szCs w:val="20"/>
              </w:rPr>
              <w:t xml:space="preserve"> 2.0 or higher. (This is</w:t>
            </w:r>
            <w:r w:rsidRPr="006804B0">
              <w:rPr>
                <w:rStyle w:val="apple-converted-space"/>
                <w:rFonts w:ascii="Candara" w:hAnsi="Candara"/>
                <w:color w:val="333333"/>
                <w:sz w:val="22"/>
                <w:szCs w:val="20"/>
              </w:rPr>
              <w:t> </w:t>
            </w:r>
            <w:r w:rsidRPr="006804B0">
              <w:rPr>
                <w:rStyle w:val="Emphasis"/>
                <w:rFonts w:ascii="Candara" w:hAnsi="Candara"/>
                <w:color w:val="333333"/>
                <w:sz w:val="22"/>
                <w:szCs w:val="20"/>
              </w:rPr>
              <w:t>not</w:t>
            </w:r>
            <w:r w:rsidRPr="006804B0">
              <w:rPr>
                <w:rStyle w:val="apple-converted-space"/>
                <w:rFonts w:ascii="Candara" w:hAnsi="Candara"/>
                <w:color w:val="333333"/>
                <w:sz w:val="22"/>
                <w:szCs w:val="20"/>
              </w:rPr>
              <w:t> </w:t>
            </w:r>
            <w:r w:rsidRPr="006804B0">
              <w:rPr>
                <w:rFonts w:ascii="Candara" w:hAnsi="Candara"/>
                <w:color w:val="333333"/>
                <w:sz w:val="22"/>
                <w:szCs w:val="20"/>
              </w:rPr>
              <w:t>the same security application that was used with DARSweb.)</w:t>
            </w:r>
          </w:p>
        </w:tc>
      </w:tr>
      <w:tr w:rsidR="006804B0" w:rsidRPr="006804B0" w:rsidTr="00C7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76141" w:rsidRPr="006804B0" w:rsidRDefault="00C76141">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Java</w:t>
            </w:r>
          </w:p>
        </w:tc>
        <w:tc>
          <w:tcPr>
            <w:tcW w:w="0" w:type="auto"/>
            <w:hideMark/>
          </w:tcPr>
          <w:p w:rsidR="00C76141" w:rsidRPr="006804B0" w:rsidRDefault="00C76141">
            <w:pPr>
              <w:pStyle w:val="NormalWeb"/>
              <w:spacing w:before="0" w:beforeAutospacing="0" w:after="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Same as listed for the u.achieve Server</w:t>
            </w:r>
          </w:p>
        </w:tc>
      </w:tr>
      <w:tr w:rsidR="006804B0" w:rsidRPr="006804B0" w:rsidTr="00C76141">
        <w:tc>
          <w:tcPr>
            <w:cnfStyle w:val="001000000000" w:firstRow="0" w:lastRow="0" w:firstColumn="1" w:lastColumn="0" w:oddVBand="0" w:evenVBand="0" w:oddHBand="0" w:evenHBand="0" w:firstRowFirstColumn="0" w:firstRowLastColumn="0" w:lastRowFirstColumn="0" w:lastRowLastColumn="0"/>
            <w:tcW w:w="0" w:type="auto"/>
            <w:hideMark/>
          </w:tcPr>
          <w:p w:rsidR="00C76141" w:rsidRPr="006804B0" w:rsidRDefault="00C76141">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Database</w:t>
            </w:r>
          </w:p>
        </w:tc>
        <w:tc>
          <w:tcPr>
            <w:tcW w:w="0" w:type="auto"/>
            <w:hideMark/>
          </w:tcPr>
          <w:p w:rsidR="00C76141" w:rsidRPr="006804B0" w:rsidRDefault="00C76141">
            <w:pPr>
              <w:pStyle w:val="NormalWeb"/>
              <w:spacing w:before="0" w:beforeAutospacing="0" w:after="0" w:afterAutospacing="0" w:line="260" w:lineRule="atLeast"/>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Same as listed for the u.achieve Server</w:t>
            </w:r>
          </w:p>
        </w:tc>
      </w:tr>
      <w:tr w:rsidR="006804B0" w:rsidRPr="006804B0" w:rsidTr="00C7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76141" w:rsidRPr="006804B0" w:rsidRDefault="00C76141">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Servlet Container</w:t>
            </w:r>
          </w:p>
        </w:tc>
        <w:tc>
          <w:tcPr>
            <w:tcW w:w="0" w:type="auto"/>
            <w:hideMark/>
          </w:tcPr>
          <w:p w:rsidR="006804B0" w:rsidRPr="006804B0" w:rsidRDefault="00C76141">
            <w:pPr>
              <w:pStyle w:val="NormalWeb"/>
              <w:spacing w:before="0" w:beforeAutospacing="0" w:after="15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 xml:space="preserve">Java Servlet Container implementing the Servlet 2.4 API and JSP 2.0 API. </w:t>
            </w:r>
          </w:p>
          <w:p w:rsidR="00C76141" w:rsidRPr="006804B0" w:rsidRDefault="00C76141">
            <w:pPr>
              <w:pStyle w:val="NormalWeb"/>
              <w:spacing w:before="0" w:beforeAutospacing="0" w:after="15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Examples:</w:t>
            </w:r>
          </w:p>
          <w:p w:rsidR="00C76141" w:rsidRPr="006804B0" w:rsidRDefault="00C76141" w:rsidP="00C76141">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Tomcat 5.5, 6, 7</w:t>
            </w:r>
          </w:p>
          <w:p w:rsidR="00C76141" w:rsidRPr="006804B0" w:rsidRDefault="00C76141" w:rsidP="00C76141">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Jetty 6, 7</w:t>
            </w:r>
          </w:p>
          <w:p w:rsidR="00C76141" w:rsidRPr="006804B0" w:rsidRDefault="00C76141" w:rsidP="00C76141">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Jboss 4.2, 5</w:t>
            </w:r>
          </w:p>
          <w:p w:rsidR="00C76141" w:rsidRPr="006804B0" w:rsidRDefault="00C76141" w:rsidP="00C76141">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BEA Weblogic 10</w:t>
            </w:r>
          </w:p>
          <w:p w:rsidR="00C76141" w:rsidRPr="006804B0" w:rsidRDefault="00C76141" w:rsidP="00C76141">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IBM WebSphere 7</w:t>
            </w:r>
          </w:p>
          <w:p w:rsidR="00C76141" w:rsidRPr="006804B0" w:rsidRDefault="00C76141" w:rsidP="00C76141">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OC4J 10g R3 (10.1.3)</w:t>
            </w:r>
          </w:p>
        </w:tc>
      </w:tr>
      <w:tr w:rsidR="006804B0" w:rsidRPr="006804B0" w:rsidTr="00C76141">
        <w:tc>
          <w:tcPr>
            <w:cnfStyle w:val="001000000000" w:firstRow="0" w:lastRow="0" w:firstColumn="1" w:lastColumn="0" w:oddVBand="0" w:evenVBand="0" w:oddHBand="0" w:evenHBand="0" w:firstRowFirstColumn="0" w:firstRowLastColumn="0" w:lastRowFirstColumn="0" w:lastRowLastColumn="0"/>
            <w:tcW w:w="0" w:type="auto"/>
            <w:hideMark/>
          </w:tcPr>
          <w:p w:rsidR="00C76141" w:rsidRPr="006804B0" w:rsidRDefault="00C76141">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Web Browser</w:t>
            </w:r>
          </w:p>
        </w:tc>
        <w:tc>
          <w:tcPr>
            <w:tcW w:w="0" w:type="auto"/>
            <w:hideMark/>
          </w:tcPr>
          <w:p w:rsidR="00C76141" w:rsidRPr="006804B0" w:rsidRDefault="00C76141" w:rsidP="00C76141">
            <w:pPr>
              <w:numPr>
                <w:ilvl w:val="0"/>
                <w:numId w:val="5"/>
              </w:numPr>
              <w:spacing w:line="260" w:lineRule="atLeast"/>
              <w:ind w:left="0"/>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Internet Explorer 8,9,10</w:t>
            </w:r>
          </w:p>
          <w:p w:rsidR="00C76141" w:rsidRPr="006804B0" w:rsidRDefault="00C76141" w:rsidP="00C76141">
            <w:pPr>
              <w:numPr>
                <w:ilvl w:val="0"/>
                <w:numId w:val="5"/>
              </w:numPr>
              <w:spacing w:line="260" w:lineRule="atLeast"/>
              <w:ind w:left="0"/>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Firefox 3.5 and 8,9</w:t>
            </w:r>
          </w:p>
          <w:p w:rsidR="00C76141" w:rsidRPr="006804B0" w:rsidRDefault="00C76141" w:rsidP="00C76141">
            <w:pPr>
              <w:numPr>
                <w:ilvl w:val="0"/>
                <w:numId w:val="5"/>
              </w:numPr>
              <w:spacing w:line="260" w:lineRule="atLeast"/>
              <w:ind w:left="0"/>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Safari 5.1.2</w:t>
            </w:r>
          </w:p>
          <w:p w:rsidR="00C76141" w:rsidRPr="006804B0" w:rsidRDefault="00C76141" w:rsidP="00C76141">
            <w:pPr>
              <w:numPr>
                <w:ilvl w:val="0"/>
                <w:numId w:val="5"/>
              </w:numPr>
              <w:spacing w:line="260" w:lineRule="atLeast"/>
              <w:ind w:left="0"/>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lastRenderedPageBreak/>
              <w:t xml:space="preserve">Chrome </w:t>
            </w:r>
          </w:p>
        </w:tc>
      </w:tr>
      <w:tr w:rsidR="006804B0" w:rsidRPr="006804B0" w:rsidTr="00C7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76141" w:rsidRPr="006804B0" w:rsidRDefault="00C76141">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lastRenderedPageBreak/>
              <w:t>Other</w:t>
            </w:r>
          </w:p>
        </w:tc>
        <w:tc>
          <w:tcPr>
            <w:tcW w:w="0" w:type="auto"/>
            <w:hideMark/>
          </w:tcPr>
          <w:p w:rsidR="00C76141" w:rsidRPr="006804B0" w:rsidRDefault="00C76141">
            <w:pPr>
              <w:pStyle w:val="NormalWeb"/>
              <w:spacing w:before="0" w:beforeAutospacing="0" w:after="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Web connectivity</w:t>
            </w:r>
          </w:p>
        </w:tc>
      </w:tr>
    </w:tbl>
    <w:p w:rsidR="00C76141" w:rsidRDefault="00C76141" w:rsidP="00C76141">
      <w:pPr>
        <w:pStyle w:val="Heading2"/>
      </w:pPr>
    </w:p>
    <w:p w:rsidR="00C76141" w:rsidRDefault="00C76141" w:rsidP="006804B0">
      <w:pPr>
        <w:pStyle w:val="Heading3"/>
      </w:pPr>
      <w:r>
        <w:t xml:space="preserve">u.direct </w:t>
      </w:r>
    </w:p>
    <w:tbl>
      <w:tblPr>
        <w:tblStyle w:val="LightList-Accent5"/>
        <w:tblW w:w="0" w:type="auto"/>
        <w:tblLook w:val="04A0" w:firstRow="1" w:lastRow="0" w:firstColumn="1" w:lastColumn="0" w:noHBand="0" w:noVBand="1"/>
      </w:tblPr>
      <w:tblGrid>
        <w:gridCol w:w="3832"/>
        <w:gridCol w:w="5744"/>
      </w:tblGrid>
      <w:tr w:rsidR="006804B0" w:rsidRPr="00C76141" w:rsidTr="00DB5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04B0" w:rsidRPr="00C76141" w:rsidRDefault="006804B0" w:rsidP="00DB5C02">
            <w:pPr>
              <w:pStyle w:val="NormalWeb"/>
              <w:spacing w:before="0" w:beforeAutospacing="0" w:after="0" w:afterAutospacing="0" w:line="260" w:lineRule="atLeast"/>
              <w:rPr>
                <w:rFonts w:ascii="Candara" w:hAnsi="Candara"/>
                <w:color w:val="333333"/>
                <w:sz w:val="20"/>
                <w:szCs w:val="20"/>
              </w:rPr>
            </w:pPr>
            <w:r w:rsidRPr="00C76141">
              <w:rPr>
                <w:rFonts w:ascii="Candara" w:hAnsi="Candara"/>
                <w:color w:val="333333"/>
                <w:sz w:val="20"/>
                <w:szCs w:val="20"/>
              </w:rPr>
              <w:t>Requirement</w:t>
            </w:r>
          </w:p>
        </w:tc>
        <w:tc>
          <w:tcPr>
            <w:tcW w:w="0" w:type="auto"/>
          </w:tcPr>
          <w:p w:rsidR="006804B0" w:rsidRPr="00C76141" w:rsidRDefault="006804B0" w:rsidP="00DB5C02">
            <w:pPr>
              <w:pStyle w:val="NormalWeb"/>
              <w:spacing w:before="0" w:beforeAutospacing="0" w:after="0" w:afterAutospacing="0" w:line="260" w:lineRule="atLeast"/>
              <w:cnfStyle w:val="100000000000" w:firstRow="1" w:lastRow="0" w:firstColumn="0" w:lastColumn="0" w:oddVBand="0" w:evenVBand="0" w:oddHBand="0" w:evenHBand="0" w:firstRowFirstColumn="0" w:firstRowLastColumn="0" w:lastRowFirstColumn="0" w:lastRowLastColumn="0"/>
              <w:rPr>
                <w:rFonts w:ascii="Candara" w:hAnsi="Candara"/>
                <w:color w:val="333333"/>
                <w:sz w:val="20"/>
                <w:szCs w:val="20"/>
              </w:rPr>
            </w:pPr>
            <w:r w:rsidRPr="00C76141">
              <w:rPr>
                <w:rFonts w:ascii="Candara" w:hAnsi="Candara"/>
                <w:color w:val="333333"/>
                <w:sz w:val="20"/>
                <w:szCs w:val="20"/>
              </w:rPr>
              <w:t>Minimum Version</w:t>
            </w:r>
          </w:p>
        </w:tc>
      </w:tr>
      <w:tr w:rsidR="006804B0" w:rsidRPr="00C76141" w:rsidTr="00DB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804B0" w:rsidRPr="006804B0" w:rsidRDefault="006804B0"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u.achieve Server</w:t>
            </w:r>
          </w:p>
          <w:p w:rsidR="006804B0" w:rsidRPr="006804B0" w:rsidRDefault="006804B0"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DARwin</w:t>
            </w:r>
          </w:p>
        </w:tc>
        <w:tc>
          <w:tcPr>
            <w:tcW w:w="0" w:type="auto"/>
            <w:hideMark/>
          </w:tcPr>
          <w:p w:rsidR="006804B0" w:rsidRPr="006804B0" w:rsidRDefault="006804B0" w:rsidP="00DB5C02">
            <w:pPr>
              <w:pStyle w:val="NormalWeb"/>
              <w:spacing w:before="0" w:beforeAutospacing="0" w:after="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version 4.0.12</w:t>
            </w:r>
            <w:r w:rsidRPr="006804B0">
              <w:rPr>
                <w:rFonts w:ascii="Candara" w:hAnsi="Candara"/>
                <w:color w:val="333333"/>
                <w:sz w:val="22"/>
                <w:szCs w:val="20"/>
              </w:rPr>
              <w:t xml:space="preserve"> or higher</w:t>
            </w:r>
          </w:p>
          <w:p w:rsidR="006804B0" w:rsidRPr="006804B0" w:rsidRDefault="006804B0" w:rsidP="00DB5C02">
            <w:pPr>
              <w:pStyle w:val="NormalWeb"/>
              <w:spacing w:before="0" w:beforeAutospacing="0" w:after="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version 3.5.10</w:t>
            </w:r>
          </w:p>
        </w:tc>
      </w:tr>
      <w:tr w:rsidR="006804B0" w:rsidRPr="00C76141" w:rsidTr="00DB5C02">
        <w:tc>
          <w:tcPr>
            <w:cnfStyle w:val="001000000000" w:firstRow="0" w:lastRow="0" w:firstColumn="1" w:lastColumn="0" w:oddVBand="0" w:evenVBand="0" w:oddHBand="0" w:evenHBand="0" w:firstRowFirstColumn="0" w:firstRowLastColumn="0" w:lastRowFirstColumn="0" w:lastRowLastColumn="0"/>
            <w:tcW w:w="0" w:type="auto"/>
            <w:hideMark/>
          </w:tcPr>
          <w:p w:rsidR="006804B0" w:rsidRPr="006804B0" w:rsidRDefault="006804B0" w:rsidP="00DB5C02">
            <w:pPr>
              <w:pStyle w:val="NormalWeb"/>
              <w:spacing w:before="0" w:beforeAutospacing="0" w:after="0" w:afterAutospacing="0" w:line="260" w:lineRule="atLeast"/>
              <w:rPr>
                <w:rFonts w:ascii="Candara" w:hAnsi="Candara"/>
                <w:color w:val="333333"/>
                <w:sz w:val="22"/>
                <w:szCs w:val="20"/>
              </w:rPr>
            </w:pPr>
            <w:proofErr w:type="spellStart"/>
            <w:r w:rsidRPr="006804B0">
              <w:rPr>
                <w:rFonts w:ascii="Candara" w:hAnsi="Candara"/>
                <w:color w:val="333333"/>
                <w:sz w:val="22"/>
                <w:szCs w:val="20"/>
              </w:rPr>
              <w:t>redLantern</w:t>
            </w:r>
            <w:proofErr w:type="spellEnd"/>
            <w:r w:rsidRPr="006804B0">
              <w:rPr>
                <w:rFonts w:ascii="Candara" w:hAnsi="Candara"/>
                <w:color w:val="333333"/>
                <w:sz w:val="22"/>
                <w:szCs w:val="20"/>
              </w:rPr>
              <w:t>/CollegeSource Security / Dashboard</w:t>
            </w:r>
          </w:p>
        </w:tc>
        <w:tc>
          <w:tcPr>
            <w:tcW w:w="0" w:type="auto"/>
            <w:hideMark/>
          </w:tcPr>
          <w:p w:rsidR="006804B0" w:rsidRPr="006804B0" w:rsidRDefault="006804B0" w:rsidP="00DB5C02">
            <w:pPr>
              <w:pStyle w:val="NormalWeb"/>
              <w:spacing w:before="0" w:beforeAutospacing="0" w:after="0" w:afterAutospacing="0" w:line="260" w:lineRule="atLeast"/>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proofErr w:type="gramStart"/>
            <w:r w:rsidRPr="006804B0">
              <w:rPr>
                <w:rFonts w:ascii="Candara" w:hAnsi="Candara"/>
                <w:color w:val="333333"/>
                <w:sz w:val="22"/>
                <w:szCs w:val="20"/>
              </w:rPr>
              <w:t>version</w:t>
            </w:r>
            <w:proofErr w:type="gramEnd"/>
            <w:r w:rsidRPr="006804B0">
              <w:rPr>
                <w:rFonts w:ascii="Candara" w:hAnsi="Candara"/>
                <w:color w:val="333333"/>
                <w:sz w:val="22"/>
                <w:szCs w:val="20"/>
              </w:rPr>
              <w:t xml:space="preserve"> 2.0 or higher. (This is</w:t>
            </w:r>
            <w:r w:rsidRPr="006804B0">
              <w:rPr>
                <w:rStyle w:val="apple-converted-space"/>
                <w:rFonts w:ascii="Candara" w:hAnsi="Candara"/>
                <w:color w:val="333333"/>
                <w:sz w:val="22"/>
                <w:szCs w:val="20"/>
              </w:rPr>
              <w:t> </w:t>
            </w:r>
            <w:r w:rsidRPr="006804B0">
              <w:rPr>
                <w:rStyle w:val="Emphasis"/>
                <w:rFonts w:ascii="Candara" w:hAnsi="Candara"/>
                <w:color w:val="333333"/>
                <w:sz w:val="22"/>
                <w:szCs w:val="20"/>
              </w:rPr>
              <w:t>not</w:t>
            </w:r>
            <w:r w:rsidRPr="006804B0">
              <w:rPr>
                <w:rStyle w:val="apple-converted-space"/>
                <w:rFonts w:ascii="Candara" w:hAnsi="Candara"/>
                <w:color w:val="333333"/>
                <w:sz w:val="22"/>
                <w:szCs w:val="20"/>
              </w:rPr>
              <w:t> </w:t>
            </w:r>
            <w:r w:rsidRPr="006804B0">
              <w:rPr>
                <w:rFonts w:ascii="Candara" w:hAnsi="Candara"/>
                <w:color w:val="333333"/>
                <w:sz w:val="22"/>
                <w:szCs w:val="20"/>
              </w:rPr>
              <w:t>the same security application that was used with DARSweb.)</w:t>
            </w:r>
          </w:p>
        </w:tc>
      </w:tr>
      <w:tr w:rsidR="006804B0" w:rsidRPr="00C76141" w:rsidTr="00DB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804B0" w:rsidRPr="006804B0" w:rsidRDefault="006804B0"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Java</w:t>
            </w:r>
          </w:p>
        </w:tc>
        <w:tc>
          <w:tcPr>
            <w:tcW w:w="0" w:type="auto"/>
            <w:hideMark/>
          </w:tcPr>
          <w:p w:rsidR="006804B0" w:rsidRPr="006804B0" w:rsidRDefault="006804B0" w:rsidP="00DB5C02">
            <w:pPr>
              <w:pStyle w:val="NormalWeb"/>
              <w:spacing w:before="0" w:beforeAutospacing="0" w:after="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Same as listed for the u.achieve Server</w:t>
            </w:r>
          </w:p>
        </w:tc>
      </w:tr>
      <w:tr w:rsidR="006804B0" w:rsidRPr="00C76141" w:rsidTr="00DB5C02">
        <w:tc>
          <w:tcPr>
            <w:cnfStyle w:val="001000000000" w:firstRow="0" w:lastRow="0" w:firstColumn="1" w:lastColumn="0" w:oddVBand="0" w:evenVBand="0" w:oddHBand="0" w:evenHBand="0" w:firstRowFirstColumn="0" w:firstRowLastColumn="0" w:lastRowFirstColumn="0" w:lastRowLastColumn="0"/>
            <w:tcW w:w="0" w:type="auto"/>
            <w:hideMark/>
          </w:tcPr>
          <w:p w:rsidR="006804B0" w:rsidRPr="006804B0" w:rsidRDefault="006804B0"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Database</w:t>
            </w:r>
          </w:p>
        </w:tc>
        <w:tc>
          <w:tcPr>
            <w:tcW w:w="0" w:type="auto"/>
            <w:hideMark/>
          </w:tcPr>
          <w:p w:rsidR="006804B0" w:rsidRPr="006804B0" w:rsidRDefault="006804B0" w:rsidP="00DB5C02">
            <w:pPr>
              <w:pStyle w:val="NormalWeb"/>
              <w:spacing w:before="0" w:beforeAutospacing="0" w:after="0" w:afterAutospacing="0" w:line="260" w:lineRule="atLeast"/>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Same as listed for the u.achieve Server</w:t>
            </w:r>
          </w:p>
        </w:tc>
      </w:tr>
      <w:tr w:rsidR="006804B0" w:rsidRPr="00C76141" w:rsidTr="00DB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804B0" w:rsidRPr="006804B0" w:rsidRDefault="006804B0"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Servlet Container</w:t>
            </w:r>
          </w:p>
        </w:tc>
        <w:tc>
          <w:tcPr>
            <w:tcW w:w="0" w:type="auto"/>
            <w:hideMark/>
          </w:tcPr>
          <w:p w:rsidR="006804B0" w:rsidRPr="006804B0" w:rsidRDefault="006804B0" w:rsidP="00DB5C02">
            <w:pPr>
              <w:pStyle w:val="NormalWeb"/>
              <w:spacing w:before="0" w:beforeAutospacing="0" w:after="15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 xml:space="preserve">Java Servlet Container implementing the Servlet 2.4 API and JSP 2.0 API. </w:t>
            </w:r>
          </w:p>
          <w:p w:rsidR="006804B0" w:rsidRPr="006804B0" w:rsidRDefault="006804B0" w:rsidP="00DB5C02">
            <w:pPr>
              <w:pStyle w:val="NormalWeb"/>
              <w:spacing w:before="0" w:beforeAutospacing="0" w:after="15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Examples:</w:t>
            </w:r>
          </w:p>
          <w:p w:rsidR="006804B0" w:rsidRPr="006804B0" w:rsidRDefault="006804B0"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Tomcat 5.5, 6, 7</w:t>
            </w:r>
          </w:p>
          <w:p w:rsidR="006804B0" w:rsidRPr="006804B0" w:rsidRDefault="006804B0"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Jetty 6, 7</w:t>
            </w:r>
          </w:p>
          <w:p w:rsidR="006804B0" w:rsidRPr="006804B0" w:rsidRDefault="006804B0"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Jboss 4.2, 5</w:t>
            </w:r>
          </w:p>
          <w:p w:rsidR="006804B0" w:rsidRPr="006804B0" w:rsidRDefault="006804B0"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BEA Weblogic 10</w:t>
            </w:r>
          </w:p>
          <w:p w:rsidR="006804B0" w:rsidRPr="006804B0" w:rsidRDefault="006804B0"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IBM WebSphere 7</w:t>
            </w:r>
          </w:p>
          <w:p w:rsidR="006804B0" w:rsidRPr="006804B0" w:rsidRDefault="006804B0"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OC4J 10g R3 (10.1.3)</w:t>
            </w:r>
          </w:p>
        </w:tc>
      </w:tr>
      <w:tr w:rsidR="006804B0" w:rsidRPr="00C76141" w:rsidTr="00DB5C02">
        <w:tc>
          <w:tcPr>
            <w:cnfStyle w:val="001000000000" w:firstRow="0" w:lastRow="0" w:firstColumn="1" w:lastColumn="0" w:oddVBand="0" w:evenVBand="0" w:oddHBand="0" w:evenHBand="0" w:firstRowFirstColumn="0" w:firstRowLastColumn="0" w:lastRowFirstColumn="0" w:lastRowLastColumn="0"/>
            <w:tcW w:w="0" w:type="auto"/>
            <w:hideMark/>
          </w:tcPr>
          <w:p w:rsidR="006804B0" w:rsidRPr="006804B0" w:rsidRDefault="006804B0"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Web Browser</w:t>
            </w:r>
          </w:p>
        </w:tc>
        <w:tc>
          <w:tcPr>
            <w:tcW w:w="0" w:type="auto"/>
            <w:hideMark/>
          </w:tcPr>
          <w:p w:rsidR="006804B0" w:rsidRPr="006804B0" w:rsidRDefault="006804B0" w:rsidP="00DB5C02">
            <w:pPr>
              <w:numPr>
                <w:ilvl w:val="0"/>
                <w:numId w:val="5"/>
              </w:numPr>
              <w:spacing w:line="260" w:lineRule="atLeast"/>
              <w:ind w:left="0"/>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Internet Explorer 8,9,10</w:t>
            </w:r>
          </w:p>
          <w:p w:rsidR="006804B0" w:rsidRPr="006804B0" w:rsidRDefault="006804B0" w:rsidP="00DB5C02">
            <w:pPr>
              <w:numPr>
                <w:ilvl w:val="0"/>
                <w:numId w:val="5"/>
              </w:numPr>
              <w:spacing w:line="260" w:lineRule="atLeast"/>
              <w:ind w:left="0"/>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Firefox 3.5 and 8,9</w:t>
            </w:r>
          </w:p>
          <w:p w:rsidR="006804B0" w:rsidRPr="006804B0" w:rsidRDefault="006804B0" w:rsidP="00DB5C02">
            <w:pPr>
              <w:numPr>
                <w:ilvl w:val="0"/>
                <w:numId w:val="5"/>
              </w:numPr>
              <w:spacing w:line="260" w:lineRule="atLeast"/>
              <w:ind w:left="0"/>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Safari 5.0</w:t>
            </w:r>
          </w:p>
          <w:p w:rsidR="006804B0" w:rsidRPr="006804B0" w:rsidRDefault="006804B0" w:rsidP="00DB5C02">
            <w:pPr>
              <w:numPr>
                <w:ilvl w:val="0"/>
                <w:numId w:val="5"/>
              </w:numPr>
              <w:spacing w:line="260" w:lineRule="atLeast"/>
              <w:ind w:left="0"/>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 xml:space="preserve">Chrome </w:t>
            </w:r>
          </w:p>
        </w:tc>
      </w:tr>
      <w:tr w:rsidR="006804B0" w:rsidRPr="00C76141" w:rsidTr="00DB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804B0" w:rsidRPr="006804B0" w:rsidRDefault="006804B0"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Other</w:t>
            </w:r>
          </w:p>
        </w:tc>
        <w:tc>
          <w:tcPr>
            <w:tcW w:w="0" w:type="auto"/>
            <w:hideMark/>
          </w:tcPr>
          <w:p w:rsidR="006804B0" w:rsidRPr="006804B0" w:rsidRDefault="006804B0" w:rsidP="00DB5C02">
            <w:pPr>
              <w:pStyle w:val="NormalWeb"/>
              <w:spacing w:before="0" w:beforeAutospacing="0" w:after="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Web connectivity</w:t>
            </w:r>
          </w:p>
        </w:tc>
      </w:tr>
    </w:tbl>
    <w:p w:rsidR="006804B0" w:rsidRDefault="006804B0" w:rsidP="006804B0"/>
    <w:p w:rsidR="00C76141" w:rsidRDefault="00686B66" w:rsidP="00686B66">
      <w:pPr>
        <w:pStyle w:val="Heading3"/>
      </w:pPr>
      <w:proofErr w:type="gramStart"/>
      <w:r>
        <w:t>u.select</w:t>
      </w:r>
      <w:proofErr w:type="gramEnd"/>
      <w:r>
        <w:t xml:space="preserve"> Connector</w:t>
      </w:r>
    </w:p>
    <w:p w:rsidR="00686B66" w:rsidRDefault="00686B66" w:rsidP="00C76141">
      <w:pPr>
        <w:shd w:val="clear" w:color="auto" w:fill="FFFFFF"/>
        <w:spacing w:after="0" w:line="260" w:lineRule="atLeast"/>
      </w:pPr>
    </w:p>
    <w:tbl>
      <w:tblPr>
        <w:tblStyle w:val="LightList-Accent5"/>
        <w:tblW w:w="0" w:type="auto"/>
        <w:tblLook w:val="04A0" w:firstRow="1" w:lastRow="0" w:firstColumn="1" w:lastColumn="0" w:noHBand="0" w:noVBand="1"/>
      </w:tblPr>
      <w:tblGrid>
        <w:gridCol w:w="2329"/>
        <w:gridCol w:w="6883"/>
      </w:tblGrid>
      <w:tr w:rsidR="00686B66" w:rsidRPr="006804B0" w:rsidTr="00DB5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86B66" w:rsidRPr="006804B0" w:rsidRDefault="00686B66" w:rsidP="00DB5C02">
            <w:pPr>
              <w:pStyle w:val="NormalWeb"/>
              <w:tabs>
                <w:tab w:val="left" w:pos="2113"/>
              </w:tabs>
              <w:spacing w:before="0" w:beforeAutospacing="0" w:after="0" w:afterAutospacing="0" w:line="260" w:lineRule="atLeast"/>
              <w:rPr>
                <w:rFonts w:asciiTheme="majorHAnsi" w:hAnsiTheme="majorHAnsi"/>
                <w:color w:val="333333"/>
                <w:sz w:val="22"/>
                <w:szCs w:val="20"/>
              </w:rPr>
            </w:pPr>
            <w:r w:rsidRPr="006804B0">
              <w:rPr>
                <w:rFonts w:asciiTheme="majorHAnsi" w:hAnsiTheme="majorHAnsi"/>
                <w:color w:val="333333"/>
                <w:sz w:val="22"/>
                <w:szCs w:val="20"/>
              </w:rPr>
              <w:t>Requirement</w:t>
            </w:r>
            <w:r>
              <w:rPr>
                <w:rFonts w:asciiTheme="majorHAnsi" w:hAnsiTheme="majorHAnsi"/>
                <w:color w:val="333333"/>
                <w:sz w:val="22"/>
                <w:szCs w:val="20"/>
              </w:rPr>
              <w:tab/>
            </w:r>
          </w:p>
        </w:tc>
        <w:tc>
          <w:tcPr>
            <w:tcW w:w="0" w:type="auto"/>
          </w:tcPr>
          <w:p w:rsidR="00686B66" w:rsidRPr="006804B0" w:rsidRDefault="00686B66" w:rsidP="00DB5C02">
            <w:pPr>
              <w:pStyle w:val="NormalWeb"/>
              <w:spacing w:before="0" w:beforeAutospacing="0" w:after="0" w:afterAutospacing="0" w:line="260" w:lineRule="atLeast"/>
              <w:cnfStyle w:val="100000000000" w:firstRow="1" w:lastRow="0" w:firstColumn="0" w:lastColumn="0" w:oddVBand="0" w:evenVBand="0" w:oddHBand="0" w:evenHBand="0" w:firstRowFirstColumn="0" w:firstRowLastColumn="0" w:lastRowFirstColumn="0" w:lastRowLastColumn="0"/>
              <w:rPr>
                <w:rFonts w:asciiTheme="majorHAnsi" w:hAnsiTheme="majorHAnsi"/>
                <w:color w:val="333333"/>
                <w:sz w:val="22"/>
                <w:szCs w:val="20"/>
              </w:rPr>
            </w:pPr>
            <w:r w:rsidRPr="006804B0">
              <w:rPr>
                <w:rFonts w:asciiTheme="majorHAnsi" w:hAnsiTheme="majorHAnsi"/>
                <w:color w:val="333333"/>
                <w:sz w:val="22"/>
                <w:szCs w:val="20"/>
              </w:rPr>
              <w:t>Minimum Version</w:t>
            </w:r>
          </w:p>
        </w:tc>
      </w:tr>
      <w:tr w:rsidR="00686B66" w:rsidRPr="006804B0" w:rsidTr="00DB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86B66" w:rsidRPr="006804B0" w:rsidRDefault="00686B66"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Java</w:t>
            </w:r>
          </w:p>
        </w:tc>
        <w:tc>
          <w:tcPr>
            <w:tcW w:w="0" w:type="auto"/>
            <w:hideMark/>
          </w:tcPr>
          <w:p w:rsidR="00686B66" w:rsidRPr="006804B0" w:rsidRDefault="00686B66" w:rsidP="00DB5C02">
            <w:pPr>
              <w:pStyle w:val="NormalWeb"/>
              <w:spacing w:before="0" w:beforeAutospacing="0" w:after="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Same as listed for the u.achieve Server</w:t>
            </w:r>
          </w:p>
        </w:tc>
      </w:tr>
      <w:tr w:rsidR="00686B66" w:rsidRPr="006804B0" w:rsidTr="00DB5C02">
        <w:tc>
          <w:tcPr>
            <w:cnfStyle w:val="001000000000" w:firstRow="0" w:lastRow="0" w:firstColumn="1" w:lastColumn="0" w:oddVBand="0" w:evenVBand="0" w:oddHBand="0" w:evenHBand="0" w:firstRowFirstColumn="0" w:firstRowLastColumn="0" w:lastRowFirstColumn="0" w:lastRowLastColumn="0"/>
            <w:tcW w:w="0" w:type="auto"/>
            <w:hideMark/>
          </w:tcPr>
          <w:p w:rsidR="00686B66" w:rsidRPr="006804B0" w:rsidRDefault="00686B66"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Database</w:t>
            </w:r>
          </w:p>
        </w:tc>
        <w:tc>
          <w:tcPr>
            <w:tcW w:w="0" w:type="auto"/>
            <w:hideMark/>
          </w:tcPr>
          <w:p w:rsidR="00686B66" w:rsidRPr="006804B0" w:rsidRDefault="00686B66" w:rsidP="00DB5C02">
            <w:pPr>
              <w:pStyle w:val="NormalWeb"/>
              <w:spacing w:before="0" w:beforeAutospacing="0" w:after="0" w:afterAutospacing="0" w:line="260" w:lineRule="atLeast"/>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Same as listed for the u.achieve Server</w:t>
            </w:r>
          </w:p>
        </w:tc>
      </w:tr>
      <w:tr w:rsidR="00686B66" w:rsidRPr="006804B0" w:rsidTr="00DB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86B66" w:rsidRPr="006804B0" w:rsidRDefault="00686B66"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Servlet Container</w:t>
            </w:r>
          </w:p>
        </w:tc>
        <w:tc>
          <w:tcPr>
            <w:tcW w:w="0" w:type="auto"/>
            <w:hideMark/>
          </w:tcPr>
          <w:p w:rsidR="00686B66" w:rsidRPr="006804B0" w:rsidRDefault="00686B66" w:rsidP="00DB5C02">
            <w:pPr>
              <w:pStyle w:val="NormalWeb"/>
              <w:spacing w:before="0" w:beforeAutospacing="0" w:after="15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 xml:space="preserve">Java Servlet Container implementing the Servlet 2.4 API and JSP 2.0 API. </w:t>
            </w:r>
          </w:p>
          <w:p w:rsidR="00686B66" w:rsidRPr="006804B0" w:rsidRDefault="00686B66" w:rsidP="00DB5C02">
            <w:pPr>
              <w:pStyle w:val="NormalWeb"/>
              <w:spacing w:before="0" w:beforeAutospacing="0" w:after="15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Examples:</w:t>
            </w:r>
          </w:p>
          <w:p w:rsidR="00686B66" w:rsidRPr="006804B0" w:rsidRDefault="00686B66"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Tomcat 5.5, 6, 7</w:t>
            </w:r>
          </w:p>
          <w:p w:rsidR="00686B66" w:rsidRPr="006804B0" w:rsidRDefault="00686B66"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Jetty 6, 7</w:t>
            </w:r>
          </w:p>
          <w:p w:rsidR="00686B66" w:rsidRPr="006804B0" w:rsidRDefault="00686B66"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Jboss 4.2, 5</w:t>
            </w:r>
          </w:p>
          <w:p w:rsidR="00686B66" w:rsidRPr="006804B0" w:rsidRDefault="00686B66"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BEA Weblogic 10</w:t>
            </w:r>
          </w:p>
          <w:p w:rsidR="00686B66" w:rsidRPr="006804B0" w:rsidRDefault="00686B66"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IBM WebSphere 7</w:t>
            </w:r>
          </w:p>
          <w:p w:rsidR="00686B66" w:rsidRPr="006804B0" w:rsidRDefault="00686B66"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OC4J 10g R3 (10.1.3)</w:t>
            </w:r>
          </w:p>
        </w:tc>
      </w:tr>
    </w:tbl>
    <w:p w:rsidR="00686B66" w:rsidRDefault="00686B66" w:rsidP="00C76141">
      <w:pPr>
        <w:shd w:val="clear" w:color="auto" w:fill="FFFFFF"/>
        <w:spacing w:after="0" w:line="260" w:lineRule="atLeast"/>
        <w:rPr>
          <w:rFonts w:ascii="Arial" w:eastAsia="Times New Roman" w:hAnsi="Arial" w:cs="Arial"/>
          <w:color w:val="333333"/>
          <w:sz w:val="20"/>
          <w:szCs w:val="20"/>
        </w:rPr>
      </w:pPr>
    </w:p>
    <w:p w:rsidR="0029551C" w:rsidRDefault="0029551C" w:rsidP="0029551C">
      <w:pPr>
        <w:pStyle w:val="Heading3"/>
      </w:pPr>
      <w:r>
        <w:lastRenderedPageBreak/>
        <w:t>CollegeSource Security / Dashboard</w:t>
      </w:r>
    </w:p>
    <w:tbl>
      <w:tblPr>
        <w:tblStyle w:val="LightList-Accent5"/>
        <w:tblW w:w="0" w:type="auto"/>
        <w:tblLook w:val="04A0" w:firstRow="1" w:lastRow="0" w:firstColumn="1" w:lastColumn="0" w:noHBand="0" w:noVBand="1"/>
      </w:tblPr>
      <w:tblGrid>
        <w:gridCol w:w="2329"/>
        <w:gridCol w:w="6883"/>
      </w:tblGrid>
      <w:tr w:rsidR="0029551C" w:rsidRPr="006804B0" w:rsidTr="00DB5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9551C" w:rsidRPr="006804B0" w:rsidRDefault="0029551C" w:rsidP="00DB5C02">
            <w:pPr>
              <w:pStyle w:val="NormalWeb"/>
              <w:tabs>
                <w:tab w:val="left" w:pos="2113"/>
              </w:tabs>
              <w:spacing w:before="0" w:beforeAutospacing="0" w:after="0" w:afterAutospacing="0" w:line="260" w:lineRule="atLeast"/>
              <w:rPr>
                <w:rFonts w:asciiTheme="majorHAnsi" w:hAnsiTheme="majorHAnsi"/>
                <w:color w:val="333333"/>
                <w:sz w:val="22"/>
                <w:szCs w:val="20"/>
              </w:rPr>
            </w:pPr>
            <w:r w:rsidRPr="006804B0">
              <w:rPr>
                <w:rFonts w:asciiTheme="majorHAnsi" w:hAnsiTheme="majorHAnsi"/>
                <w:color w:val="333333"/>
                <w:sz w:val="22"/>
                <w:szCs w:val="20"/>
              </w:rPr>
              <w:t>Requirement</w:t>
            </w:r>
            <w:r>
              <w:rPr>
                <w:rFonts w:asciiTheme="majorHAnsi" w:hAnsiTheme="majorHAnsi"/>
                <w:color w:val="333333"/>
                <w:sz w:val="22"/>
                <w:szCs w:val="20"/>
              </w:rPr>
              <w:tab/>
            </w:r>
          </w:p>
        </w:tc>
        <w:tc>
          <w:tcPr>
            <w:tcW w:w="0" w:type="auto"/>
          </w:tcPr>
          <w:p w:rsidR="0029551C" w:rsidRPr="006804B0" w:rsidRDefault="0029551C" w:rsidP="00DB5C02">
            <w:pPr>
              <w:pStyle w:val="NormalWeb"/>
              <w:spacing w:before="0" w:beforeAutospacing="0" w:after="0" w:afterAutospacing="0" w:line="260" w:lineRule="atLeast"/>
              <w:cnfStyle w:val="100000000000" w:firstRow="1" w:lastRow="0" w:firstColumn="0" w:lastColumn="0" w:oddVBand="0" w:evenVBand="0" w:oddHBand="0" w:evenHBand="0" w:firstRowFirstColumn="0" w:firstRowLastColumn="0" w:lastRowFirstColumn="0" w:lastRowLastColumn="0"/>
              <w:rPr>
                <w:rFonts w:asciiTheme="majorHAnsi" w:hAnsiTheme="majorHAnsi"/>
                <w:color w:val="333333"/>
                <w:sz w:val="22"/>
                <w:szCs w:val="20"/>
              </w:rPr>
            </w:pPr>
            <w:r w:rsidRPr="006804B0">
              <w:rPr>
                <w:rFonts w:asciiTheme="majorHAnsi" w:hAnsiTheme="majorHAnsi"/>
                <w:color w:val="333333"/>
                <w:sz w:val="22"/>
                <w:szCs w:val="20"/>
              </w:rPr>
              <w:t>Minimum Version</w:t>
            </w:r>
          </w:p>
        </w:tc>
      </w:tr>
      <w:tr w:rsidR="0029551C" w:rsidRPr="006804B0" w:rsidTr="00DB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9551C" w:rsidRPr="006804B0" w:rsidRDefault="0029551C"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Java</w:t>
            </w:r>
          </w:p>
        </w:tc>
        <w:tc>
          <w:tcPr>
            <w:tcW w:w="0" w:type="auto"/>
            <w:hideMark/>
          </w:tcPr>
          <w:p w:rsidR="0029551C" w:rsidRPr="006804B0" w:rsidRDefault="0029551C" w:rsidP="00DB5C02">
            <w:pPr>
              <w:pStyle w:val="NormalWeb"/>
              <w:spacing w:before="0" w:beforeAutospacing="0" w:after="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Same as listed for the u.achieve Server</w:t>
            </w:r>
          </w:p>
        </w:tc>
      </w:tr>
      <w:tr w:rsidR="0029551C" w:rsidRPr="006804B0" w:rsidTr="00DB5C02">
        <w:tc>
          <w:tcPr>
            <w:cnfStyle w:val="001000000000" w:firstRow="0" w:lastRow="0" w:firstColumn="1" w:lastColumn="0" w:oddVBand="0" w:evenVBand="0" w:oddHBand="0" w:evenHBand="0" w:firstRowFirstColumn="0" w:firstRowLastColumn="0" w:lastRowFirstColumn="0" w:lastRowLastColumn="0"/>
            <w:tcW w:w="0" w:type="auto"/>
            <w:hideMark/>
          </w:tcPr>
          <w:p w:rsidR="0029551C" w:rsidRPr="006804B0" w:rsidRDefault="0029551C"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Database</w:t>
            </w:r>
          </w:p>
        </w:tc>
        <w:tc>
          <w:tcPr>
            <w:tcW w:w="0" w:type="auto"/>
            <w:hideMark/>
          </w:tcPr>
          <w:p w:rsidR="0029551C" w:rsidRPr="006804B0" w:rsidRDefault="0029551C" w:rsidP="00DB5C02">
            <w:pPr>
              <w:pStyle w:val="NormalWeb"/>
              <w:spacing w:before="0" w:beforeAutospacing="0" w:after="0" w:afterAutospacing="0" w:line="260" w:lineRule="atLeast"/>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Same as listed for the u.achieve Server</w:t>
            </w:r>
          </w:p>
        </w:tc>
      </w:tr>
      <w:tr w:rsidR="0029551C" w:rsidRPr="006804B0" w:rsidTr="00DB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9551C" w:rsidRPr="006804B0" w:rsidRDefault="0029551C"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Servlet Container</w:t>
            </w:r>
          </w:p>
        </w:tc>
        <w:tc>
          <w:tcPr>
            <w:tcW w:w="0" w:type="auto"/>
            <w:hideMark/>
          </w:tcPr>
          <w:p w:rsidR="0029551C" w:rsidRPr="006804B0" w:rsidRDefault="0029551C" w:rsidP="00DB5C02">
            <w:pPr>
              <w:pStyle w:val="NormalWeb"/>
              <w:spacing w:before="0" w:beforeAutospacing="0" w:after="15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 xml:space="preserve">Java Servlet Container implementing the Servlet 2.4 API and JSP 2.0 API. </w:t>
            </w:r>
          </w:p>
          <w:p w:rsidR="0029551C" w:rsidRPr="006804B0" w:rsidRDefault="0029551C" w:rsidP="00DB5C02">
            <w:pPr>
              <w:pStyle w:val="NormalWeb"/>
              <w:spacing w:before="0" w:beforeAutospacing="0" w:after="15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Examples:</w:t>
            </w:r>
          </w:p>
          <w:p w:rsidR="0029551C" w:rsidRPr="006804B0" w:rsidRDefault="0029551C"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Tomcat 5.5, 6, 7</w:t>
            </w:r>
          </w:p>
          <w:p w:rsidR="0029551C" w:rsidRPr="006804B0" w:rsidRDefault="0029551C"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Jetty 6, 7</w:t>
            </w:r>
          </w:p>
          <w:p w:rsidR="0029551C" w:rsidRPr="006804B0" w:rsidRDefault="0029551C"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Jboss 4.2, 5</w:t>
            </w:r>
          </w:p>
          <w:p w:rsidR="0029551C" w:rsidRPr="006804B0" w:rsidRDefault="0029551C"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BEA Weblogic 10</w:t>
            </w:r>
          </w:p>
          <w:p w:rsidR="0029551C" w:rsidRPr="006804B0" w:rsidRDefault="0029551C"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IBM WebSphere 7</w:t>
            </w:r>
          </w:p>
          <w:p w:rsidR="0029551C" w:rsidRPr="006804B0" w:rsidRDefault="0029551C" w:rsidP="00DB5C02">
            <w:pPr>
              <w:numPr>
                <w:ilvl w:val="0"/>
                <w:numId w:val="4"/>
              </w:numPr>
              <w:spacing w:line="260" w:lineRule="atLeast"/>
              <w:ind w:left="0"/>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OC4J 10g R3 (10.1.3)</w:t>
            </w:r>
          </w:p>
        </w:tc>
      </w:tr>
      <w:tr w:rsidR="0029551C" w:rsidRPr="006804B0" w:rsidTr="00DB5C02">
        <w:tc>
          <w:tcPr>
            <w:cnfStyle w:val="001000000000" w:firstRow="0" w:lastRow="0" w:firstColumn="1" w:lastColumn="0" w:oddVBand="0" w:evenVBand="0" w:oddHBand="0" w:evenHBand="0" w:firstRowFirstColumn="0" w:firstRowLastColumn="0" w:lastRowFirstColumn="0" w:lastRowLastColumn="0"/>
            <w:tcW w:w="0" w:type="auto"/>
            <w:hideMark/>
          </w:tcPr>
          <w:p w:rsidR="0029551C" w:rsidRPr="006804B0" w:rsidRDefault="0029551C"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Web Browser</w:t>
            </w:r>
          </w:p>
        </w:tc>
        <w:tc>
          <w:tcPr>
            <w:tcW w:w="0" w:type="auto"/>
            <w:hideMark/>
          </w:tcPr>
          <w:p w:rsidR="0029551C" w:rsidRPr="006804B0" w:rsidRDefault="0029551C" w:rsidP="00DB5C02">
            <w:pPr>
              <w:numPr>
                <w:ilvl w:val="0"/>
                <w:numId w:val="5"/>
              </w:numPr>
              <w:spacing w:line="260" w:lineRule="atLeast"/>
              <w:ind w:left="0"/>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Internet Explorer 8,9,10</w:t>
            </w:r>
          </w:p>
          <w:p w:rsidR="0029551C" w:rsidRPr="006804B0" w:rsidRDefault="0029551C" w:rsidP="00DB5C02">
            <w:pPr>
              <w:numPr>
                <w:ilvl w:val="0"/>
                <w:numId w:val="5"/>
              </w:numPr>
              <w:spacing w:line="260" w:lineRule="atLeast"/>
              <w:ind w:left="0"/>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Firefox 3.5 and 8,9</w:t>
            </w:r>
          </w:p>
          <w:p w:rsidR="0029551C" w:rsidRPr="006804B0" w:rsidRDefault="0029551C" w:rsidP="00DB5C02">
            <w:pPr>
              <w:numPr>
                <w:ilvl w:val="0"/>
                <w:numId w:val="5"/>
              </w:numPr>
              <w:spacing w:line="260" w:lineRule="atLeast"/>
              <w:ind w:left="0"/>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Safari 5.1.2</w:t>
            </w:r>
          </w:p>
          <w:p w:rsidR="0029551C" w:rsidRPr="006804B0" w:rsidRDefault="0029551C" w:rsidP="00DB5C02">
            <w:pPr>
              <w:numPr>
                <w:ilvl w:val="0"/>
                <w:numId w:val="5"/>
              </w:numPr>
              <w:spacing w:line="260" w:lineRule="atLeast"/>
              <w:ind w:left="0"/>
              <w:cnfStyle w:val="000000000000" w:firstRow="0" w:lastRow="0" w:firstColumn="0" w:lastColumn="0" w:oddVBand="0" w:evenVBand="0" w:oddHBand="0"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 xml:space="preserve">Chrome </w:t>
            </w:r>
          </w:p>
        </w:tc>
      </w:tr>
      <w:tr w:rsidR="0029551C" w:rsidRPr="006804B0" w:rsidTr="00DB5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9551C" w:rsidRPr="006804B0" w:rsidRDefault="0029551C" w:rsidP="00DB5C02">
            <w:pPr>
              <w:pStyle w:val="NormalWeb"/>
              <w:spacing w:before="0" w:beforeAutospacing="0" w:after="0" w:afterAutospacing="0" w:line="260" w:lineRule="atLeast"/>
              <w:rPr>
                <w:rFonts w:ascii="Candara" w:hAnsi="Candara"/>
                <w:color w:val="333333"/>
                <w:sz w:val="22"/>
                <w:szCs w:val="20"/>
              </w:rPr>
            </w:pPr>
            <w:r w:rsidRPr="006804B0">
              <w:rPr>
                <w:rFonts w:ascii="Candara" w:hAnsi="Candara"/>
                <w:color w:val="333333"/>
                <w:sz w:val="22"/>
                <w:szCs w:val="20"/>
              </w:rPr>
              <w:t>Other</w:t>
            </w:r>
          </w:p>
        </w:tc>
        <w:tc>
          <w:tcPr>
            <w:tcW w:w="0" w:type="auto"/>
            <w:hideMark/>
          </w:tcPr>
          <w:p w:rsidR="0029551C" w:rsidRPr="006804B0" w:rsidRDefault="0029551C" w:rsidP="00DB5C02">
            <w:pPr>
              <w:pStyle w:val="NormalWeb"/>
              <w:spacing w:before="0" w:beforeAutospacing="0" w:after="0" w:afterAutospacing="0" w:line="260" w:lineRule="atLeast"/>
              <w:cnfStyle w:val="000000100000" w:firstRow="0" w:lastRow="0" w:firstColumn="0" w:lastColumn="0" w:oddVBand="0" w:evenVBand="0" w:oddHBand="1" w:evenHBand="0" w:firstRowFirstColumn="0" w:firstRowLastColumn="0" w:lastRowFirstColumn="0" w:lastRowLastColumn="0"/>
              <w:rPr>
                <w:rFonts w:ascii="Candara" w:hAnsi="Candara"/>
                <w:color w:val="333333"/>
                <w:sz w:val="22"/>
                <w:szCs w:val="20"/>
              </w:rPr>
            </w:pPr>
            <w:r w:rsidRPr="006804B0">
              <w:rPr>
                <w:rFonts w:ascii="Candara" w:hAnsi="Candara"/>
                <w:color w:val="333333"/>
                <w:sz w:val="22"/>
                <w:szCs w:val="20"/>
              </w:rPr>
              <w:t>Web connectivity</w:t>
            </w:r>
          </w:p>
        </w:tc>
      </w:tr>
    </w:tbl>
    <w:p w:rsidR="0029551C" w:rsidRPr="00C76141" w:rsidRDefault="0029551C" w:rsidP="00C76141">
      <w:pPr>
        <w:shd w:val="clear" w:color="auto" w:fill="FFFFFF"/>
        <w:spacing w:after="0" w:line="260" w:lineRule="atLeast"/>
        <w:rPr>
          <w:rFonts w:ascii="Arial" w:eastAsia="Times New Roman" w:hAnsi="Arial" w:cs="Arial"/>
          <w:vanish/>
          <w:color w:val="333333"/>
          <w:sz w:val="20"/>
          <w:szCs w:val="20"/>
        </w:rPr>
      </w:pPr>
    </w:p>
    <w:p w:rsidR="00C76141" w:rsidRPr="00C76141" w:rsidRDefault="00C76141" w:rsidP="00C76141">
      <w:pPr>
        <w:shd w:val="clear" w:color="auto" w:fill="FFFFFF"/>
        <w:spacing w:after="0" w:line="260" w:lineRule="atLeast"/>
        <w:rPr>
          <w:rFonts w:ascii="Arial" w:eastAsia="Times New Roman" w:hAnsi="Arial" w:cs="Arial"/>
          <w:vanish/>
          <w:color w:val="333333"/>
          <w:sz w:val="20"/>
          <w:szCs w:val="20"/>
        </w:rPr>
      </w:pPr>
    </w:p>
    <w:p w:rsidR="00C76141" w:rsidRPr="00C76141" w:rsidRDefault="00C76141" w:rsidP="00C76141"/>
    <w:sectPr w:rsidR="00C76141" w:rsidRPr="00C76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Lucida Fax">
    <w:panose1 w:val="02060602050505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543FB"/>
    <w:multiLevelType w:val="multilevel"/>
    <w:tmpl w:val="567A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8A0C6B"/>
    <w:multiLevelType w:val="hybridMultilevel"/>
    <w:tmpl w:val="3580FCE2"/>
    <w:lvl w:ilvl="0" w:tplc="78F6E9D4">
      <w:start w:val="1"/>
      <w:numFmt w:val="bullet"/>
      <w:pStyle w:val="Bullet1"/>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
    <w:nsid w:val="65E37BD8"/>
    <w:multiLevelType w:val="multilevel"/>
    <w:tmpl w:val="AAA6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DD76A0"/>
    <w:multiLevelType w:val="multilevel"/>
    <w:tmpl w:val="5B92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C1"/>
    <w:rsid w:val="0023651C"/>
    <w:rsid w:val="0029551C"/>
    <w:rsid w:val="00520BC0"/>
    <w:rsid w:val="0053024E"/>
    <w:rsid w:val="006804B0"/>
    <w:rsid w:val="00686B66"/>
    <w:rsid w:val="008B6382"/>
    <w:rsid w:val="00A90F87"/>
    <w:rsid w:val="00C76141"/>
    <w:rsid w:val="00C94EC1"/>
    <w:rsid w:val="00D0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C1"/>
  </w:style>
  <w:style w:type="paragraph" w:styleId="Heading1">
    <w:name w:val="heading 1"/>
    <w:basedOn w:val="Normal"/>
    <w:next w:val="Normal"/>
    <w:link w:val="Heading1Char"/>
    <w:uiPriority w:val="9"/>
    <w:qFormat/>
    <w:rsid w:val="00C76141"/>
    <w:pPr>
      <w:keepNext/>
      <w:spacing w:before="240" w:after="60"/>
      <w:outlineLvl w:val="0"/>
    </w:pPr>
    <w:rPr>
      <w:rFonts w:ascii="Candara" w:hAnsi="Candara"/>
      <w:b/>
      <w:bCs/>
      <w:kern w:val="32"/>
      <w:sz w:val="32"/>
      <w:szCs w:val="32"/>
    </w:rPr>
  </w:style>
  <w:style w:type="paragraph" w:styleId="Heading2">
    <w:name w:val="heading 2"/>
    <w:basedOn w:val="Normal"/>
    <w:next w:val="Normal"/>
    <w:link w:val="Heading2Char"/>
    <w:uiPriority w:val="9"/>
    <w:unhideWhenUsed/>
    <w:qFormat/>
    <w:rsid w:val="00C76141"/>
    <w:pPr>
      <w:keepNext/>
      <w:spacing w:before="240" w:after="60"/>
      <w:outlineLvl w:val="1"/>
    </w:pPr>
    <w:rPr>
      <w:rFonts w:ascii="Candara" w:hAnsi="Candara"/>
      <w:b/>
      <w:bCs/>
      <w:i/>
      <w:iCs/>
      <w:sz w:val="28"/>
      <w:szCs w:val="28"/>
    </w:rPr>
  </w:style>
  <w:style w:type="paragraph" w:styleId="Heading3">
    <w:name w:val="heading 3"/>
    <w:basedOn w:val="Normal"/>
    <w:next w:val="Normal"/>
    <w:link w:val="Heading3Char"/>
    <w:uiPriority w:val="9"/>
    <w:unhideWhenUsed/>
    <w:qFormat/>
    <w:rsid w:val="00C76141"/>
    <w:pPr>
      <w:keepNext/>
      <w:spacing w:before="240" w:after="60"/>
      <w:outlineLvl w:val="2"/>
    </w:pPr>
    <w:rPr>
      <w:rFonts w:ascii="Candara" w:hAnsi="Candara"/>
      <w:b/>
      <w:bCs/>
      <w:sz w:val="26"/>
      <w:szCs w:val="26"/>
    </w:rPr>
  </w:style>
  <w:style w:type="paragraph" w:styleId="Heading4">
    <w:name w:val="heading 4"/>
    <w:basedOn w:val="Normal"/>
    <w:next w:val="Normal"/>
    <w:link w:val="Heading4Char"/>
    <w:uiPriority w:val="9"/>
    <w:unhideWhenUsed/>
    <w:qFormat/>
    <w:rsid w:val="00520BC0"/>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520BC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520BC0"/>
    <w:pPr>
      <w:spacing w:before="240" w:after="60"/>
      <w:outlineLvl w:val="5"/>
    </w:pPr>
    <w:rPr>
      <w:b/>
      <w:bCs/>
    </w:rPr>
  </w:style>
  <w:style w:type="paragraph" w:styleId="Heading7">
    <w:name w:val="heading 7"/>
    <w:basedOn w:val="Normal"/>
    <w:next w:val="Normal"/>
    <w:link w:val="Heading7Char"/>
    <w:uiPriority w:val="9"/>
    <w:unhideWhenUsed/>
    <w:qFormat/>
    <w:rsid w:val="00520BC0"/>
    <w:pPr>
      <w:spacing w:before="240" w:after="60"/>
      <w:outlineLvl w:val="6"/>
    </w:pPr>
    <w:rPr>
      <w:u w:val="single"/>
    </w:rPr>
  </w:style>
  <w:style w:type="paragraph" w:styleId="Heading8">
    <w:name w:val="heading 8"/>
    <w:basedOn w:val="Normal"/>
    <w:next w:val="Normal"/>
    <w:link w:val="Heading8Char"/>
    <w:uiPriority w:val="9"/>
    <w:unhideWhenUsed/>
    <w:qFormat/>
    <w:rsid w:val="00520BC0"/>
    <w:pPr>
      <w:spacing w:before="120" w:after="120"/>
      <w:outlineLvl w:val="7"/>
    </w:pPr>
    <w:rPr>
      <w:i/>
      <w:iCs/>
    </w:rPr>
  </w:style>
  <w:style w:type="paragraph" w:styleId="Heading9">
    <w:name w:val="heading 9"/>
    <w:basedOn w:val="Normal"/>
    <w:next w:val="Normal"/>
    <w:link w:val="Heading9Char"/>
    <w:uiPriority w:val="9"/>
    <w:unhideWhenUsed/>
    <w:qFormat/>
    <w:rsid w:val="00520BC0"/>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2">
    <w:name w:val="*Body Text Indent 2*"/>
    <w:basedOn w:val="Normal"/>
    <w:rsid w:val="00520BC0"/>
    <w:pPr>
      <w:tabs>
        <w:tab w:val="num" w:pos="1800"/>
      </w:tabs>
      <w:ind w:left="1800" w:hanging="360"/>
    </w:pPr>
    <w:rPr>
      <w:i/>
      <w:iCs/>
    </w:rPr>
  </w:style>
  <w:style w:type="paragraph" w:customStyle="1" w:styleId="BodyText">
    <w:name w:val="*Body Text*"/>
    <w:basedOn w:val="Normal"/>
    <w:rsid w:val="00520BC0"/>
    <w:pPr>
      <w:spacing w:after="240"/>
    </w:pPr>
  </w:style>
  <w:style w:type="paragraph" w:customStyle="1" w:styleId="BodyTextIndent">
    <w:name w:val="*Body Text Indent*"/>
    <w:basedOn w:val="BodyText"/>
    <w:rsid w:val="00520BC0"/>
    <w:pPr>
      <w:tabs>
        <w:tab w:val="num" w:pos="360"/>
      </w:tabs>
      <w:ind w:left="360" w:hanging="360"/>
    </w:pPr>
  </w:style>
  <w:style w:type="paragraph" w:customStyle="1" w:styleId="Caption">
    <w:name w:val="*Caption*"/>
    <w:basedOn w:val="BodyText"/>
    <w:rsid w:val="00520BC0"/>
    <w:pPr>
      <w:jc w:val="center"/>
    </w:pPr>
    <w:rPr>
      <w:rFonts w:cs="Arial"/>
      <w:sz w:val="20"/>
    </w:rPr>
  </w:style>
  <w:style w:type="paragraph" w:customStyle="1" w:styleId="Description">
    <w:name w:val="*Description*"/>
    <w:basedOn w:val="Normal"/>
    <w:rsid w:val="00520BC0"/>
    <w:pPr>
      <w:tabs>
        <w:tab w:val="right" w:pos="9720"/>
      </w:tabs>
    </w:pPr>
    <w:rPr>
      <w:rFonts w:ascii="Arial" w:hAnsi="Arial"/>
    </w:rPr>
  </w:style>
  <w:style w:type="paragraph" w:customStyle="1" w:styleId="FooterText">
    <w:name w:val="*Footer Text*"/>
    <w:basedOn w:val="BodyText"/>
    <w:rsid w:val="00520BC0"/>
    <w:pPr>
      <w:pBdr>
        <w:top w:val="single" w:sz="4" w:space="1" w:color="auto"/>
      </w:pBdr>
      <w:spacing w:before="100" w:after="0"/>
    </w:pPr>
    <w:rPr>
      <w:rFonts w:ascii="Times New Roman" w:hAnsi="Times New Roman"/>
    </w:rPr>
  </w:style>
  <w:style w:type="paragraph" w:customStyle="1" w:styleId="footer">
    <w:name w:val="*footer*"/>
    <w:basedOn w:val="BodyText"/>
    <w:rsid w:val="00520BC0"/>
    <w:pPr>
      <w:pBdr>
        <w:top w:val="single" w:sz="4" w:space="1" w:color="auto"/>
      </w:pBdr>
      <w:ind w:right="360"/>
    </w:pPr>
  </w:style>
  <w:style w:type="paragraph" w:customStyle="1" w:styleId="Header">
    <w:name w:val="*Header*"/>
    <w:basedOn w:val="Normal"/>
    <w:rsid w:val="00520BC0"/>
    <w:pPr>
      <w:pBdr>
        <w:bottom w:val="single" w:sz="4" w:space="1" w:color="auto"/>
      </w:pBdr>
      <w:tabs>
        <w:tab w:val="center" w:pos="4320"/>
        <w:tab w:val="right" w:pos="8640"/>
      </w:tabs>
      <w:spacing w:after="240"/>
      <w:ind w:right="360"/>
    </w:pPr>
    <w:rPr>
      <w:rFonts w:ascii="Times New Roman" w:hAnsi="Times New Roman"/>
      <w:sz w:val="20"/>
    </w:rPr>
  </w:style>
  <w:style w:type="paragraph" w:customStyle="1" w:styleId="Heading10">
    <w:name w:val="*Heading 1*"/>
    <w:basedOn w:val="Normal"/>
    <w:next w:val="BodyText"/>
    <w:rsid w:val="00520BC0"/>
    <w:pPr>
      <w:spacing w:after="240"/>
      <w:outlineLvl w:val="0"/>
    </w:pPr>
    <w:rPr>
      <w:rFonts w:ascii="Times New Roman" w:hAnsi="Times New Roman"/>
      <w:b/>
      <w:sz w:val="28"/>
    </w:rPr>
  </w:style>
  <w:style w:type="paragraph" w:customStyle="1" w:styleId="Heading20">
    <w:name w:val="*Heading 2*"/>
    <w:basedOn w:val="Normal"/>
    <w:next w:val="BodyText"/>
    <w:rsid w:val="00520BC0"/>
    <w:pPr>
      <w:spacing w:after="240"/>
      <w:outlineLvl w:val="1"/>
    </w:pPr>
    <w:rPr>
      <w:rFonts w:ascii="Times New Roman" w:hAnsi="Times New Roman"/>
      <w:b/>
    </w:rPr>
  </w:style>
  <w:style w:type="paragraph" w:customStyle="1" w:styleId="Heading30">
    <w:name w:val="*Heading 3*"/>
    <w:basedOn w:val="Heading20"/>
    <w:next w:val="BodyText"/>
    <w:rsid w:val="00520BC0"/>
    <w:pPr>
      <w:outlineLvl w:val="2"/>
    </w:pPr>
    <w:rPr>
      <w:b w:val="0"/>
    </w:rPr>
  </w:style>
  <w:style w:type="paragraph" w:customStyle="1" w:styleId="Subtitle">
    <w:name w:val="*Subtitle*"/>
    <w:basedOn w:val="Normal"/>
    <w:rsid w:val="00520BC0"/>
    <w:pPr>
      <w:jc w:val="center"/>
    </w:pPr>
    <w:rPr>
      <w:rFonts w:ascii="Times New Roman" w:hAnsi="Times New Roman"/>
      <w:sz w:val="28"/>
    </w:rPr>
  </w:style>
  <w:style w:type="paragraph" w:customStyle="1" w:styleId="Title">
    <w:name w:val="*Title*"/>
    <w:basedOn w:val="Normal"/>
    <w:rsid w:val="00520BC0"/>
    <w:pPr>
      <w:jc w:val="center"/>
    </w:pPr>
    <w:rPr>
      <w:rFonts w:ascii="Times New Roman" w:hAnsi="Times New Roman"/>
      <w:sz w:val="32"/>
    </w:rPr>
  </w:style>
  <w:style w:type="character" w:customStyle="1" w:styleId="apple-converted-space">
    <w:name w:val="apple-converted-space"/>
    <w:basedOn w:val="DefaultParagraphFont"/>
    <w:rsid w:val="00520BC0"/>
  </w:style>
  <w:style w:type="paragraph" w:styleId="BalloonText">
    <w:name w:val="Balloon Text"/>
    <w:basedOn w:val="Normal"/>
    <w:link w:val="BalloonTextChar"/>
    <w:uiPriority w:val="99"/>
    <w:semiHidden/>
    <w:unhideWhenUsed/>
    <w:rsid w:val="00520BC0"/>
    <w:rPr>
      <w:rFonts w:ascii="Lucida Grande" w:hAnsi="Lucida Grande"/>
      <w:sz w:val="18"/>
      <w:szCs w:val="18"/>
    </w:rPr>
  </w:style>
  <w:style w:type="character" w:customStyle="1" w:styleId="BalloonTextChar">
    <w:name w:val="Balloon Text Char"/>
    <w:basedOn w:val="DefaultParagraphFont"/>
    <w:link w:val="BalloonText"/>
    <w:uiPriority w:val="99"/>
    <w:semiHidden/>
    <w:rsid w:val="00520BC0"/>
    <w:rPr>
      <w:rFonts w:ascii="Lucida Grande" w:hAnsi="Lucida Grande"/>
      <w:sz w:val="18"/>
      <w:szCs w:val="18"/>
    </w:rPr>
  </w:style>
  <w:style w:type="paragraph" w:customStyle="1" w:styleId="Body">
    <w:name w:val="Body"/>
    <w:basedOn w:val="Normal"/>
    <w:rsid w:val="00520BC0"/>
    <w:pPr>
      <w:spacing w:after="0" w:line="240" w:lineRule="auto"/>
    </w:pPr>
    <w:rPr>
      <w:rFonts w:ascii="Lucida Fax" w:hAnsi="Lucida Fax" w:cs="Times New Roman"/>
    </w:rPr>
  </w:style>
  <w:style w:type="character" w:styleId="BookTitle">
    <w:name w:val="Book Title"/>
    <w:basedOn w:val="DefaultParagraphFont"/>
    <w:uiPriority w:val="33"/>
    <w:qFormat/>
    <w:rsid w:val="00520BC0"/>
    <w:rPr>
      <w:rFonts w:ascii="Cambria" w:eastAsia="Times New Roman" w:hAnsi="Cambria"/>
      <w:b/>
      <w:i/>
      <w:sz w:val="24"/>
      <w:szCs w:val="24"/>
    </w:rPr>
  </w:style>
  <w:style w:type="paragraph" w:customStyle="1" w:styleId="Bullet1">
    <w:name w:val="Bullet1"/>
    <w:basedOn w:val="Normal"/>
    <w:rsid w:val="00520BC0"/>
    <w:pPr>
      <w:numPr>
        <w:numId w:val="2"/>
      </w:numPr>
      <w:spacing w:after="120" w:line="240" w:lineRule="auto"/>
    </w:pPr>
    <w:rPr>
      <w:rFonts w:ascii="Lucida Fax" w:hAnsi="Lucida Fax" w:cs="Times New Roman"/>
    </w:rPr>
  </w:style>
  <w:style w:type="character" w:styleId="CommentReference">
    <w:name w:val="annotation reference"/>
    <w:basedOn w:val="DefaultParagraphFont"/>
    <w:uiPriority w:val="99"/>
    <w:semiHidden/>
    <w:unhideWhenUsed/>
    <w:rsid w:val="00520BC0"/>
    <w:rPr>
      <w:sz w:val="16"/>
      <w:szCs w:val="16"/>
    </w:rPr>
  </w:style>
  <w:style w:type="paragraph" w:styleId="CommentText">
    <w:name w:val="annotation text"/>
    <w:basedOn w:val="Normal"/>
    <w:link w:val="CommentTextChar"/>
    <w:uiPriority w:val="99"/>
    <w:semiHidden/>
    <w:unhideWhenUsed/>
    <w:rsid w:val="00520BC0"/>
    <w:pPr>
      <w:spacing w:line="240" w:lineRule="auto"/>
    </w:pPr>
    <w:rPr>
      <w:sz w:val="20"/>
      <w:szCs w:val="20"/>
    </w:rPr>
  </w:style>
  <w:style w:type="character" w:customStyle="1" w:styleId="CommentTextChar">
    <w:name w:val="Comment Text Char"/>
    <w:basedOn w:val="DefaultParagraphFont"/>
    <w:link w:val="CommentText"/>
    <w:uiPriority w:val="99"/>
    <w:semiHidden/>
    <w:rsid w:val="00520BC0"/>
    <w:rPr>
      <w:sz w:val="20"/>
      <w:szCs w:val="20"/>
    </w:rPr>
  </w:style>
  <w:style w:type="paragraph" w:styleId="CommentSubject">
    <w:name w:val="annotation subject"/>
    <w:basedOn w:val="CommentText"/>
    <w:next w:val="CommentText"/>
    <w:link w:val="CommentSubjectChar"/>
    <w:uiPriority w:val="99"/>
    <w:semiHidden/>
    <w:unhideWhenUsed/>
    <w:rsid w:val="00520BC0"/>
    <w:rPr>
      <w:b/>
      <w:bCs/>
    </w:rPr>
  </w:style>
  <w:style w:type="character" w:customStyle="1" w:styleId="CommentSubjectChar">
    <w:name w:val="Comment Subject Char"/>
    <w:basedOn w:val="CommentTextChar"/>
    <w:link w:val="CommentSubject"/>
    <w:uiPriority w:val="99"/>
    <w:semiHidden/>
    <w:rsid w:val="00520BC0"/>
    <w:rPr>
      <w:b/>
      <w:bCs/>
      <w:sz w:val="20"/>
      <w:szCs w:val="20"/>
    </w:rPr>
  </w:style>
  <w:style w:type="character" w:styleId="Emphasis">
    <w:name w:val="Emphasis"/>
    <w:basedOn w:val="DefaultParagraphFont"/>
    <w:uiPriority w:val="20"/>
    <w:qFormat/>
    <w:rsid w:val="00520BC0"/>
    <w:rPr>
      <w:rFonts w:ascii="Calibri" w:hAnsi="Calibri"/>
      <w:b/>
      <w:i/>
      <w:iCs/>
    </w:rPr>
  </w:style>
  <w:style w:type="character" w:styleId="FollowedHyperlink">
    <w:name w:val="FollowedHyperlink"/>
    <w:basedOn w:val="DefaultParagraphFont"/>
    <w:semiHidden/>
    <w:rsid w:val="00520BC0"/>
    <w:rPr>
      <w:color w:val="800080"/>
      <w:u w:val="single"/>
    </w:rPr>
  </w:style>
  <w:style w:type="paragraph" w:styleId="Footer0">
    <w:name w:val="footer"/>
    <w:basedOn w:val="Normal"/>
    <w:link w:val="FooterChar"/>
    <w:rsid w:val="00520BC0"/>
    <w:pPr>
      <w:tabs>
        <w:tab w:val="center" w:pos="4320"/>
        <w:tab w:val="right" w:pos="8640"/>
      </w:tabs>
    </w:pPr>
  </w:style>
  <w:style w:type="character" w:customStyle="1" w:styleId="FooterChar">
    <w:name w:val="Footer Char"/>
    <w:basedOn w:val="DefaultParagraphFont"/>
    <w:link w:val="Footer0"/>
    <w:rsid w:val="00520BC0"/>
  </w:style>
  <w:style w:type="paragraph" w:customStyle="1" w:styleId="FooterText0">
    <w:name w:val="Footer Text"/>
    <w:basedOn w:val="Normal"/>
    <w:rsid w:val="00520BC0"/>
    <w:pPr>
      <w:pBdr>
        <w:top w:val="single" w:sz="8" w:space="2" w:color="auto"/>
      </w:pBdr>
      <w:tabs>
        <w:tab w:val="right" w:pos="9720"/>
      </w:tabs>
      <w:jc w:val="right"/>
    </w:pPr>
    <w:rPr>
      <w:rFonts w:ascii="Times New Roman" w:hAnsi="Times New Roman"/>
      <w:sz w:val="18"/>
    </w:rPr>
  </w:style>
  <w:style w:type="paragraph" w:styleId="Header0">
    <w:name w:val="header"/>
    <w:basedOn w:val="Normal"/>
    <w:link w:val="HeaderChar"/>
    <w:semiHidden/>
    <w:rsid w:val="00520BC0"/>
    <w:pPr>
      <w:tabs>
        <w:tab w:val="center" w:pos="4320"/>
        <w:tab w:val="right" w:pos="8640"/>
      </w:tabs>
    </w:pPr>
  </w:style>
  <w:style w:type="character" w:customStyle="1" w:styleId="HeaderChar">
    <w:name w:val="Header Char"/>
    <w:basedOn w:val="DefaultParagraphFont"/>
    <w:link w:val="Header0"/>
    <w:semiHidden/>
    <w:rsid w:val="00520BC0"/>
  </w:style>
  <w:style w:type="character" w:customStyle="1" w:styleId="Heading1Char">
    <w:name w:val="Heading 1 Char"/>
    <w:basedOn w:val="DefaultParagraphFont"/>
    <w:link w:val="Heading1"/>
    <w:uiPriority w:val="9"/>
    <w:rsid w:val="00C76141"/>
    <w:rPr>
      <w:rFonts w:ascii="Candara" w:hAnsi="Candara"/>
      <w:b/>
      <w:bCs/>
      <w:kern w:val="32"/>
      <w:sz w:val="32"/>
      <w:szCs w:val="32"/>
    </w:rPr>
  </w:style>
  <w:style w:type="character" w:customStyle="1" w:styleId="Heading2Char">
    <w:name w:val="Heading 2 Char"/>
    <w:basedOn w:val="DefaultParagraphFont"/>
    <w:link w:val="Heading2"/>
    <w:uiPriority w:val="9"/>
    <w:rsid w:val="00C76141"/>
    <w:rPr>
      <w:rFonts w:ascii="Candara" w:hAnsi="Candara"/>
      <w:b/>
      <w:bCs/>
      <w:i/>
      <w:iCs/>
      <w:sz w:val="28"/>
      <w:szCs w:val="28"/>
    </w:rPr>
  </w:style>
  <w:style w:type="character" w:customStyle="1" w:styleId="Heading3Char">
    <w:name w:val="Heading 3 Char"/>
    <w:basedOn w:val="DefaultParagraphFont"/>
    <w:link w:val="Heading3"/>
    <w:uiPriority w:val="9"/>
    <w:rsid w:val="00C76141"/>
    <w:rPr>
      <w:rFonts w:ascii="Candara" w:hAnsi="Candara"/>
      <w:b/>
      <w:bCs/>
      <w:sz w:val="26"/>
      <w:szCs w:val="26"/>
    </w:rPr>
  </w:style>
  <w:style w:type="character" w:customStyle="1" w:styleId="Heading4Char">
    <w:name w:val="Heading 4 Char"/>
    <w:basedOn w:val="DefaultParagraphFont"/>
    <w:link w:val="Heading4"/>
    <w:uiPriority w:val="9"/>
    <w:rsid w:val="00520BC0"/>
    <w:rPr>
      <w:b/>
      <w:bCs/>
      <w:sz w:val="28"/>
      <w:szCs w:val="28"/>
    </w:rPr>
  </w:style>
  <w:style w:type="character" w:customStyle="1" w:styleId="Heading5Char">
    <w:name w:val="Heading 5 Char"/>
    <w:basedOn w:val="DefaultParagraphFont"/>
    <w:link w:val="Heading5"/>
    <w:uiPriority w:val="9"/>
    <w:rsid w:val="00520BC0"/>
    <w:rPr>
      <w:b/>
      <w:bCs/>
      <w:i/>
      <w:iCs/>
      <w:sz w:val="26"/>
      <w:szCs w:val="26"/>
    </w:rPr>
  </w:style>
  <w:style w:type="character" w:customStyle="1" w:styleId="Heading6Char">
    <w:name w:val="Heading 6 Char"/>
    <w:basedOn w:val="DefaultParagraphFont"/>
    <w:link w:val="Heading6"/>
    <w:uiPriority w:val="9"/>
    <w:rsid w:val="00520BC0"/>
    <w:rPr>
      <w:b/>
      <w:bCs/>
    </w:rPr>
  </w:style>
  <w:style w:type="character" w:customStyle="1" w:styleId="Heading7Char">
    <w:name w:val="Heading 7 Char"/>
    <w:basedOn w:val="DefaultParagraphFont"/>
    <w:link w:val="Heading7"/>
    <w:uiPriority w:val="9"/>
    <w:rsid w:val="00520BC0"/>
    <w:rPr>
      <w:u w:val="single"/>
    </w:rPr>
  </w:style>
  <w:style w:type="character" w:customStyle="1" w:styleId="Heading8Char">
    <w:name w:val="Heading 8 Char"/>
    <w:basedOn w:val="DefaultParagraphFont"/>
    <w:link w:val="Heading8"/>
    <w:uiPriority w:val="9"/>
    <w:rsid w:val="00520BC0"/>
    <w:rPr>
      <w:i/>
      <w:iCs/>
    </w:rPr>
  </w:style>
  <w:style w:type="character" w:customStyle="1" w:styleId="Heading9Char">
    <w:name w:val="Heading 9 Char"/>
    <w:basedOn w:val="DefaultParagraphFont"/>
    <w:link w:val="Heading9"/>
    <w:uiPriority w:val="9"/>
    <w:rsid w:val="00520BC0"/>
    <w:rPr>
      <w:rFonts w:ascii="Cambria" w:hAnsi="Cambria"/>
    </w:rPr>
  </w:style>
  <w:style w:type="character" w:styleId="Hyperlink">
    <w:name w:val="Hyperlink"/>
    <w:basedOn w:val="DefaultParagraphFont"/>
    <w:uiPriority w:val="99"/>
    <w:rsid w:val="00520BC0"/>
    <w:rPr>
      <w:color w:val="0000FF"/>
      <w:u w:val="single"/>
    </w:rPr>
  </w:style>
  <w:style w:type="character" w:styleId="IntenseEmphasis">
    <w:name w:val="Intense Emphasis"/>
    <w:basedOn w:val="DefaultParagraphFont"/>
    <w:uiPriority w:val="21"/>
    <w:qFormat/>
    <w:rsid w:val="00520BC0"/>
    <w:rPr>
      <w:b/>
      <w:i/>
      <w:sz w:val="24"/>
      <w:szCs w:val="24"/>
      <w:u w:val="single"/>
    </w:rPr>
  </w:style>
  <w:style w:type="paragraph" w:styleId="IntenseQuote">
    <w:name w:val="Intense Quote"/>
    <w:basedOn w:val="Normal"/>
    <w:next w:val="Normal"/>
    <w:link w:val="IntenseQuoteChar"/>
    <w:uiPriority w:val="30"/>
    <w:qFormat/>
    <w:rsid w:val="00520BC0"/>
    <w:pPr>
      <w:ind w:left="720" w:right="720"/>
    </w:pPr>
    <w:rPr>
      <w:b/>
      <w:i/>
    </w:rPr>
  </w:style>
  <w:style w:type="character" w:customStyle="1" w:styleId="IntenseQuoteChar">
    <w:name w:val="Intense Quote Char"/>
    <w:basedOn w:val="DefaultParagraphFont"/>
    <w:link w:val="IntenseQuote"/>
    <w:uiPriority w:val="30"/>
    <w:rsid w:val="00520BC0"/>
    <w:rPr>
      <w:b/>
      <w:i/>
    </w:rPr>
  </w:style>
  <w:style w:type="character" w:styleId="IntenseReference">
    <w:name w:val="Intense Reference"/>
    <w:basedOn w:val="DefaultParagraphFont"/>
    <w:uiPriority w:val="32"/>
    <w:qFormat/>
    <w:rsid w:val="00520BC0"/>
    <w:rPr>
      <w:b/>
      <w:sz w:val="24"/>
      <w:u w:val="single"/>
    </w:rPr>
  </w:style>
  <w:style w:type="table" w:styleId="LightGrid-Accent5">
    <w:name w:val="Light Grid Accent 5"/>
    <w:basedOn w:val="TableNormal"/>
    <w:uiPriority w:val="62"/>
    <w:rsid w:val="00520BC0"/>
    <w:pPr>
      <w:spacing w:after="0" w:line="240" w:lineRule="auto"/>
    </w:pPr>
    <w:rPr>
      <w:rFonts w:eastAsiaTheme="minorEastAsia"/>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
    <w:name w:val="Light List"/>
    <w:basedOn w:val="TableNormal"/>
    <w:uiPriority w:val="61"/>
    <w:rsid w:val="00520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20BC0"/>
    <w:pPr>
      <w:spacing w:after="0" w:line="240" w:lineRule="auto"/>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0BC0"/>
    <w:pPr>
      <w:spacing w:after="0" w:line="240" w:lineRule="auto"/>
    </w:pPr>
    <w:rPr>
      <w:rFonts w:eastAsiaTheme="minorEastAsia"/>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520BC0"/>
    <w:pPr>
      <w:ind w:left="720"/>
      <w:contextualSpacing/>
    </w:pPr>
  </w:style>
  <w:style w:type="table" w:styleId="MediumShading2-Accent1">
    <w:name w:val="Medium Shading 2 Accent 1"/>
    <w:basedOn w:val="TableNormal"/>
    <w:uiPriority w:val="64"/>
    <w:rsid w:val="00520BC0"/>
    <w:pPr>
      <w:spacing w:after="0" w:line="240" w:lineRule="auto"/>
    </w:pPr>
    <w:rPr>
      <w:rFonts w:eastAsiaTheme="minorEastAsia"/>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basedOn w:val="Normal"/>
    <w:uiPriority w:val="1"/>
    <w:qFormat/>
    <w:rsid w:val="00520BC0"/>
    <w:rPr>
      <w:szCs w:val="32"/>
    </w:rPr>
  </w:style>
  <w:style w:type="paragraph" w:styleId="NormalWeb">
    <w:name w:val="Normal (Web)"/>
    <w:basedOn w:val="Normal"/>
    <w:uiPriority w:val="99"/>
    <w:unhideWhenUsed/>
    <w:rsid w:val="00520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520BC0"/>
    <w:pPr>
      <w:spacing w:after="0" w:line="240" w:lineRule="auto"/>
    </w:pPr>
    <w:rPr>
      <w:rFonts w:ascii="Arial" w:eastAsia="Times New Roman" w:hAnsi="Arial" w:cs="Times New Roman"/>
      <w:sz w:val="20"/>
      <w:szCs w:val="20"/>
    </w:rPr>
  </w:style>
  <w:style w:type="character" w:styleId="PageNumber">
    <w:name w:val="page number"/>
    <w:basedOn w:val="DefaultParagraphFont"/>
    <w:uiPriority w:val="99"/>
    <w:semiHidden/>
    <w:unhideWhenUsed/>
    <w:rsid w:val="00520BC0"/>
  </w:style>
  <w:style w:type="paragraph" w:customStyle="1" w:styleId="Query">
    <w:name w:val="Query"/>
    <w:basedOn w:val="Normal"/>
    <w:next w:val="Normal"/>
    <w:qFormat/>
    <w:rsid w:val="00520BC0"/>
    <w:pPr>
      <w:pBdr>
        <w:top w:val="single" w:sz="4" w:space="4" w:color="auto"/>
        <w:left w:val="single" w:sz="4" w:space="4" w:color="auto"/>
        <w:bottom w:val="single" w:sz="4" w:space="4" w:color="auto"/>
        <w:right w:val="single" w:sz="4" w:space="4" w:color="auto"/>
      </w:pBdr>
      <w:shd w:val="clear" w:color="auto" w:fill="D9D9D9"/>
      <w:ind w:left="720"/>
    </w:pPr>
  </w:style>
  <w:style w:type="paragraph" w:styleId="Quote">
    <w:name w:val="Quote"/>
    <w:basedOn w:val="Normal"/>
    <w:next w:val="Normal"/>
    <w:link w:val="QuoteChar"/>
    <w:uiPriority w:val="29"/>
    <w:qFormat/>
    <w:rsid w:val="00520BC0"/>
    <w:rPr>
      <w:i/>
    </w:rPr>
  </w:style>
  <w:style w:type="character" w:customStyle="1" w:styleId="QuoteChar">
    <w:name w:val="Quote Char"/>
    <w:basedOn w:val="DefaultParagraphFont"/>
    <w:link w:val="Quote"/>
    <w:uiPriority w:val="29"/>
    <w:rsid w:val="00520BC0"/>
    <w:rPr>
      <w:i/>
    </w:rPr>
  </w:style>
  <w:style w:type="character" w:customStyle="1" w:styleId="reg-tm">
    <w:name w:val="reg-tm"/>
    <w:basedOn w:val="DefaultParagraphFont"/>
    <w:rsid w:val="00520BC0"/>
  </w:style>
  <w:style w:type="character" w:styleId="Strong">
    <w:name w:val="Strong"/>
    <w:basedOn w:val="DefaultParagraphFont"/>
    <w:uiPriority w:val="22"/>
    <w:qFormat/>
    <w:rsid w:val="00520BC0"/>
    <w:rPr>
      <w:b/>
      <w:bCs/>
    </w:rPr>
  </w:style>
  <w:style w:type="paragraph" w:styleId="Subtitle0">
    <w:name w:val="Subtitle"/>
    <w:basedOn w:val="Normal"/>
    <w:next w:val="Normal"/>
    <w:link w:val="SubtitleChar"/>
    <w:uiPriority w:val="11"/>
    <w:qFormat/>
    <w:rsid w:val="00520BC0"/>
    <w:pPr>
      <w:spacing w:after="60"/>
      <w:jc w:val="center"/>
      <w:outlineLvl w:val="1"/>
    </w:pPr>
    <w:rPr>
      <w:rFonts w:ascii="Cambria" w:hAnsi="Cambria"/>
    </w:rPr>
  </w:style>
  <w:style w:type="character" w:customStyle="1" w:styleId="SubtitleChar">
    <w:name w:val="Subtitle Char"/>
    <w:basedOn w:val="DefaultParagraphFont"/>
    <w:link w:val="Subtitle0"/>
    <w:uiPriority w:val="11"/>
    <w:rsid w:val="00520BC0"/>
    <w:rPr>
      <w:rFonts w:ascii="Cambria" w:hAnsi="Cambria"/>
    </w:rPr>
  </w:style>
  <w:style w:type="character" w:styleId="SubtleEmphasis">
    <w:name w:val="Subtle Emphasis"/>
    <w:uiPriority w:val="19"/>
    <w:qFormat/>
    <w:rsid w:val="00520BC0"/>
    <w:rPr>
      <w:i/>
      <w:color w:val="5A5A5A"/>
    </w:rPr>
  </w:style>
  <w:style w:type="character" w:styleId="SubtleReference">
    <w:name w:val="Subtle Reference"/>
    <w:basedOn w:val="DefaultParagraphFont"/>
    <w:uiPriority w:val="31"/>
    <w:qFormat/>
    <w:rsid w:val="00520BC0"/>
    <w:rPr>
      <w:sz w:val="24"/>
      <w:szCs w:val="24"/>
      <w:u w:val="single"/>
    </w:rPr>
  </w:style>
  <w:style w:type="table" w:styleId="TableGrid">
    <w:name w:val="Table Grid"/>
    <w:basedOn w:val="TableNormal"/>
    <w:uiPriority w:val="59"/>
    <w:rsid w:val="00520BC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0">
    <w:name w:val="Title"/>
    <w:basedOn w:val="Normal"/>
    <w:next w:val="Normal"/>
    <w:link w:val="TitleChar"/>
    <w:uiPriority w:val="10"/>
    <w:qFormat/>
    <w:rsid w:val="00520BC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0"/>
    <w:uiPriority w:val="10"/>
    <w:rsid w:val="00520BC0"/>
    <w:rPr>
      <w:rFonts w:ascii="Cambria" w:hAnsi="Cambria"/>
      <w:b/>
      <w:bCs/>
      <w:kern w:val="28"/>
      <w:sz w:val="32"/>
      <w:szCs w:val="32"/>
    </w:rPr>
  </w:style>
  <w:style w:type="paragraph" w:styleId="TOC1">
    <w:name w:val="toc 1"/>
    <w:basedOn w:val="Normal"/>
    <w:next w:val="Normal"/>
    <w:autoRedefine/>
    <w:uiPriority w:val="39"/>
    <w:rsid w:val="00520BC0"/>
    <w:pPr>
      <w:spacing w:before="120"/>
    </w:pPr>
    <w:rPr>
      <w:b/>
    </w:rPr>
  </w:style>
  <w:style w:type="paragraph" w:styleId="TOC2">
    <w:name w:val="toc 2"/>
    <w:basedOn w:val="Normal"/>
    <w:next w:val="Normal"/>
    <w:autoRedefine/>
    <w:uiPriority w:val="39"/>
    <w:rsid w:val="00520BC0"/>
    <w:pPr>
      <w:ind w:left="240"/>
    </w:pPr>
    <w:rPr>
      <w:b/>
    </w:rPr>
  </w:style>
  <w:style w:type="paragraph" w:styleId="TOC3">
    <w:name w:val="toc 3"/>
    <w:basedOn w:val="Normal"/>
    <w:next w:val="Normal"/>
    <w:autoRedefine/>
    <w:uiPriority w:val="39"/>
    <w:rsid w:val="00520BC0"/>
    <w:pPr>
      <w:ind w:left="480"/>
    </w:pPr>
  </w:style>
  <w:style w:type="paragraph" w:styleId="TOC4">
    <w:name w:val="toc 4"/>
    <w:basedOn w:val="Normal"/>
    <w:next w:val="Normal"/>
    <w:autoRedefine/>
    <w:semiHidden/>
    <w:rsid w:val="00520BC0"/>
    <w:pPr>
      <w:ind w:left="720"/>
    </w:pPr>
    <w:rPr>
      <w:sz w:val="20"/>
      <w:szCs w:val="20"/>
    </w:rPr>
  </w:style>
  <w:style w:type="paragraph" w:styleId="TOC5">
    <w:name w:val="toc 5"/>
    <w:basedOn w:val="Normal"/>
    <w:next w:val="Normal"/>
    <w:autoRedefine/>
    <w:semiHidden/>
    <w:rsid w:val="00520BC0"/>
    <w:pPr>
      <w:ind w:left="960"/>
    </w:pPr>
    <w:rPr>
      <w:sz w:val="20"/>
      <w:szCs w:val="20"/>
    </w:rPr>
  </w:style>
  <w:style w:type="paragraph" w:styleId="TOC6">
    <w:name w:val="toc 6"/>
    <w:basedOn w:val="Normal"/>
    <w:next w:val="Normal"/>
    <w:autoRedefine/>
    <w:semiHidden/>
    <w:rsid w:val="00520BC0"/>
    <w:pPr>
      <w:ind w:left="1200"/>
    </w:pPr>
    <w:rPr>
      <w:sz w:val="20"/>
      <w:szCs w:val="20"/>
    </w:rPr>
  </w:style>
  <w:style w:type="paragraph" w:styleId="TOC7">
    <w:name w:val="toc 7"/>
    <w:basedOn w:val="Normal"/>
    <w:next w:val="Normal"/>
    <w:autoRedefine/>
    <w:semiHidden/>
    <w:rsid w:val="00520BC0"/>
    <w:pPr>
      <w:ind w:left="1440"/>
    </w:pPr>
    <w:rPr>
      <w:sz w:val="20"/>
      <w:szCs w:val="20"/>
    </w:rPr>
  </w:style>
  <w:style w:type="paragraph" w:styleId="TOC8">
    <w:name w:val="toc 8"/>
    <w:basedOn w:val="Normal"/>
    <w:next w:val="Normal"/>
    <w:autoRedefine/>
    <w:semiHidden/>
    <w:rsid w:val="00520BC0"/>
    <w:pPr>
      <w:ind w:left="1680"/>
    </w:pPr>
    <w:rPr>
      <w:sz w:val="20"/>
      <w:szCs w:val="20"/>
    </w:rPr>
  </w:style>
  <w:style w:type="paragraph" w:styleId="TOC9">
    <w:name w:val="toc 9"/>
    <w:basedOn w:val="Normal"/>
    <w:next w:val="Normal"/>
    <w:autoRedefine/>
    <w:semiHidden/>
    <w:rsid w:val="00520BC0"/>
    <w:pPr>
      <w:ind w:left="1920"/>
    </w:pPr>
    <w:rPr>
      <w:sz w:val="20"/>
      <w:szCs w:val="20"/>
    </w:rPr>
  </w:style>
  <w:style w:type="paragraph" w:styleId="TOCHeading">
    <w:name w:val="TOC Heading"/>
    <w:basedOn w:val="Heading1"/>
    <w:next w:val="Normal"/>
    <w:uiPriority w:val="39"/>
    <w:unhideWhenUsed/>
    <w:qFormat/>
    <w:rsid w:val="00520BC0"/>
    <w:pPr>
      <w:outlineLvl w:val="9"/>
    </w:pPr>
  </w:style>
  <w:style w:type="character" w:customStyle="1" w:styleId="jira-issue">
    <w:name w:val="jira-issue"/>
    <w:basedOn w:val="DefaultParagraphFont"/>
    <w:rsid w:val="00C76141"/>
  </w:style>
  <w:style w:type="character" w:customStyle="1" w:styleId="jira-status">
    <w:name w:val="jira-status"/>
    <w:basedOn w:val="DefaultParagraphFont"/>
    <w:rsid w:val="00C76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C1"/>
  </w:style>
  <w:style w:type="paragraph" w:styleId="Heading1">
    <w:name w:val="heading 1"/>
    <w:basedOn w:val="Normal"/>
    <w:next w:val="Normal"/>
    <w:link w:val="Heading1Char"/>
    <w:uiPriority w:val="9"/>
    <w:qFormat/>
    <w:rsid w:val="00C76141"/>
    <w:pPr>
      <w:keepNext/>
      <w:spacing w:before="240" w:after="60"/>
      <w:outlineLvl w:val="0"/>
    </w:pPr>
    <w:rPr>
      <w:rFonts w:ascii="Candara" w:hAnsi="Candara"/>
      <w:b/>
      <w:bCs/>
      <w:kern w:val="32"/>
      <w:sz w:val="32"/>
      <w:szCs w:val="32"/>
    </w:rPr>
  </w:style>
  <w:style w:type="paragraph" w:styleId="Heading2">
    <w:name w:val="heading 2"/>
    <w:basedOn w:val="Normal"/>
    <w:next w:val="Normal"/>
    <w:link w:val="Heading2Char"/>
    <w:uiPriority w:val="9"/>
    <w:unhideWhenUsed/>
    <w:qFormat/>
    <w:rsid w:val="00C76141"/>
    <w:pPr>
      <w:keepNext/>
      <w:spacing w:before="240" w:after="60"/>
      <w:outlineLvl w:val="1"/>
    </w:pPr>
    <w:rPr>
      <w:rFonts w:ascii="Candara" w:hAnsi="Candara"/>
      <w:b/>
      <w:bCs/>
      <w:i/>
      <w:iCs/>
      <w:sz w:val="28"/>
      <w:szCs w:val="28"/>
    </w:rPr>
  </w:style>
  <w:style w:type="paragraph" w:styleId="Heading3">
    <w:name w:val="heading 3"/>
    <w:basedOn w:val="Normal"/>
    <w:next w:val="Normal"/>
    <w:link w:val="Heading3Char"/>
    <w:uiPriority w:val="9"/>
    <w:unhideWhenUsed/>
    <w:qFormat/>
    <w:rsid w:val="00C76141"/>
    <w:pPr>
      <w:keepNext/>
      <w:spacing w:before="240" w:after="60"/>
      <w:outlineLvl w:val="2"/>
    </w:pPr>
    <w:rPr>
      <w:rFonts w:ascii="Candara" w:hAnsi="Candara"/>
      <w:b/>
      <w:bCs/>
      <w:sz w:val="26"/>
      <w:szCs w:val="26"/>
    </w:rPr>
  </w:style>
  <w:style w:type="paragraph" w:styleId="Heading4">
    <w:name w:val="heading 4"/>
    <w:basedOn w:val="Normal"/>
    <w:next w:val="Normal"/>
    <w:link w:val="Heading4Char"/>
    <w:uiPriority w:val="9"/>
    <w:unhideWhenUsed/>
    <w:qFormat/>
    <w:rsid w:val="00520BC0"/>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520BC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520BC0"/>
    <w:pPr>
      <w:spacing w:before="240" w:after="60"/>
      <w:outlineLvl w:val="5"/>
    </w:pPr>
    <w:rPr>
      <w:b/>
      <w:bCs/>
    </w:rPr>
  </w:style>
  <w:style w:type="paragraph" w:styleId="Heading7">
    <w:name w:val="heading 7"/>
    <w:basedOn w:val="Normal"/>
    <w:next w:val="Normal"/>
    <w:link w:val="Heading7Char"/>
    <w:uiPriority w:val="9"/>
    <w:unhideWhenUsed/>
    <w:qFormat/>
    <w:rsid w:val="00520BC0"/>
    <w:pPr>
      <w:spacing w:before="240" w:after="60"/>
      <w:outlineLvl w:val="6"/>
    </w:pPr>
    <w:rPr>
      <w:u w:val="single"/>
    </w:rPr>
  </w:style>
  <w:style w:type="paragraph" w:styleId="Heading8">
    <w:name w:val="heading 8"/>
    <w:basedOn w:val="Normal"/>
    <w:next w:val="Normal"/>
    <w:link w:val="Heading8Char"/>
    <w:uiPriority w:val="9"/>
    <w:unhideWhenUsed/>
    <w:qFormat/>
    <w:rsid w:val="00520BC0"/>
    <w:pPr>
      <w:spacing w:before="120" w:after="120"/>
      <w:outlineLvl w:val="7"/>
    </w:pPr>
    <w:rPr>
      <w:i/>
      <w:iCs/>
    </w:rPr>
  </w:style>
  <w:style w:type="paragraph" w:styleId="Heading9">
    <w:name w:val="heading 9"/>
    <w:basedOn w:val="Normal"/>
    <w:next w:val="Normal"/>
    <w:link w:val="Heading9Char"/>
    <w:uiPriority w:val="9"/>
    <w:unhideWhenUsed/>
    <w:qFormat/>
    <w:rsid w:val="00520BC0"/>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2">
    <w:name w:val="*Body Text Indent 2*"/>
    <w:basedOn w:val="Normal"/>
    <w:rsid w:val="00520BC0"/>
    <w:pPr>
      <w:tabs>
        <w:tab w:val="num" w:pos="1800"/>
      </w:tabs>
      <w:ind w:left="1800" w:hanging="360"/>
    </w:pPr>
    <w:rPr>
      <w:i/>
      <w:iCs/>
    </w:rPr>
  </w:style>
  <w:style w:type="paragraph" w:customStyle="1" w:styleId="BodyText">
    <w:name w:val="*Body Text*"/>
    <w:basedOn w:val="Normal"/>
    <w:rsid w:val="00520BC0"/>
    <w:pPr>
      <w:spacing w:after="240"/>
    </w:pPr>
  </w:style>
  <w:style w:type="paragraph" w:customStyle="1" w:styleId="BodyTextIndent">
    <w:name w:val="*Body Text Indent*"/>
    <w:basedOn w:val="BodyText"/>
    <w:rsid w:val="00520BC0"/>
    <w:pPr>
      <w:tabs>
        <w:tab w:val="num" w:pos="360"/>
      </w:tabs>
      <w:ind w:left="360" w:hanging="360"/>
    </w:pPr>
  </w:style>
  <w:style w:type="paragraph" w:customStyle="1" w:styleId="Caption">
    <w:name w:val="*Caption*"/>
    <w:basedOn w:val="BodyText"/>
    <w:rsid w:val="00520BC0"/>
    <w:pPr>
      <w:jc w:val="center"/>
    </w:pPr>
    <w:rPr>
      <w:rFonts w:cs="Arial"/>
      <w:sz w:val="20"/>
    </w:rPr>
  </w:style>
  <w:style w:type="paragraph" w:customStyle="1" w:styleId="Description">
    <w:name w:val="*Description*"/>
    <w:basedOn w:val="Normal"/>
    <w:rsid w:val="00520BC0"/>
    <w:pPr>
      <w:tabs>
        <w:tab w:val="right" w:pos="9720"/>
      </w:tabs>
    </w:pPr>
    <w:rPr>
      <w:rFonts w:ascii="Arial" w:hAnsi="Arial"/>
    </w:rPr>
  </w:style>
  <w:style w:type="paragraph" w:customStyle="1" w:styleId="FooterText">
    <w:name w:val="*Footer Text*"/>
    <w:basedOn w:val="BodyText"/>
    <w:rsid w:val="00520BC0"/>
    <w:pPr>
      <w:pBdr>
        <w:top w:val="single" w:sz="4" w:space="1" w:color="auto"/>
      </w:pBdr>
      <w:spacing w:before="100" w:after="0"/>
    </w:pPr>
    <w:rPr>
      <w:rFonts w:ascii="Times New Roman" w:hAnsi="Times New Roman"/>
    </w:rPr>
  </w:style>
  <w:style w:type="paragraph" w:customStyle="1" w:styleId="footer">
    <w:name w:val="*footer*"/>
    <w:basedOn w:val="BodyText"/>
    <w:rsid w:val="00520BC0"/>
    <w:pPr>
      <w:pBdr>
        <w:top w:val="single" w:sz="4" w:space="1" w:color="auto"/>
      </w:pBdr>
      <w:ind w:right="360"/>
    </w:pPr>
  </w:style>
  <w:style w:type="paragraph" w:customStyle="1" w:styleId="Header">
    <w:name w:val="*Header*"/>
    <w:basedOn w:val="Normal"/>
    <w:rsid w:val="00520BC0"/>
    <w:pPr>
      <w:pBdr>
        <w:bottom w:val="single" w:sz="4" w:space="1" w:color="auto"/>
      </w:pBdr>
      <w:tabs>
        <w:tab w:val="center" w:pos="4320"/>
        <w:tab w:val="right" w:pos="8640"/>
      </w:tabs>
      <w:spacing w:after="240"/>
      <w:ind w:right="360"/>
    </w:pPr>
    <w:rPr>
      <w:rFonts w:ascii="Times New Roman" w:hAnsi="Times New Roman"/>
      <w:sz w:val="20"/>
    </w:rPr>
  </w:style>
  <w:style w:type="paragraph" w:customStyle="1" w:styleId="Heading10">
    <w:name w:val="*Heading 1*"/>
    <w:basedOn w:val="Normal"/>
    <w:next w:val="BodyText"/>
    <w:rsid w:val="00520BC0"/>
    <w:pPr>
      <w:spacing w:after="240"/>
      <w:outlineLvl w:val="0"/>
    </w:pPr>
    <w:rPr>
      <w:rFonts w:ascii="Times New Roman" w:hAnsi="Times New Roman"/>
      <w:b/>
      <w:sz w:val="28"/>
    </w:rPr>
  </w:style>
  <w:style w:type="paragraph" w:customStyle="1" w:styleId="Heading20">
    <w:name w:val="*Heading 2*"/>
    <w:basedOn w:val="Normal"/>
    <w:next w:val="BodyText"/>
    <w:rsid w:val="00520BC0"/>
    <w:pPr>
      <w:spacing w:after="240"/>
      <w:outlineLvl w:val="1"/>
    </w:pPr>
    <w:rPr>
      <w:rFonts w:ascii="Times New Roman" w:hAnsi="Times New Roman"/>
      <w:b/>
    </w:rPr>
  </w:style>
  <w:style w:type="paragraph" w:customStyle="1" w:styleId="Heading30">
    <w:name w:val="*Heading 3*"/>
    <w:basedOn w:val="Heading20"/>
    <w:next w:val="BodyText"/>
    <w:rsid w:val="00520BC0"/>
    <w:pPr>
      <w:outlineLvl w:val="2"/>
    </w:pPr>
    <w:rPr>
      <w:b w:val="0"/>
    </w:rPr>
  </w:style>
  <w:style w:type="paragraph" w:customStyle="1" w:styleId="Subtitle">
    <w:name w:val="*Subtitle*"/>
    <w:basedOn w:val="Normal"/>
    <w:rsid w:val="00520BC0"/>
    <w:pPr>
      <w:jc w:val="center"/>
    </w:pPr>
    <w:rPr>
      <w:rFonts w:ascii="Times New Roman" w:hAnsi="Times New Roman"/>
      <w:sz w:val="28"/>
    </w:rPr>
  </w:style>
  <w:style w:type="paragraph" w:customStyle="1" w:styleId="Title">
    <w:name w:val="*Title*"/>
    <w:basedOn w:val="Normal"/>
    <w:rsid w:val="00520BC0"/>
    <w:pPr>
      <w:jc w:val="center"/>
    </w:pPr>
    <w:rPr>
      <w:rFonts w:ascii="Times New Roman" w:hAnsi="Times New Roman"/>
      <w:sz w:val="32"/>
    </w:rPr>
  </w:style>
  <w:style w:type="character" w:customStyle="1" w:styleId="apple-converted-space">
    <w:name w:val="apple-converted-space"/>
    <w:basedOn w:val="DefaultParagraphFont"/>
    <w:rsid w:val="00520BC0"/>
  </w:style>
  <w:style w:type="paragraph" w:styleId="BalloonText">
    <w:name w:val="Balloon Text"/>
    <w:basedOn w:val="Normal"/>
    <w:link w:val="BalloonTextChar"/>
    <w:uiPriority w:val="99"/>
    <w:semiHidden/>
    <w:unhideWhenUsed/>
    <w:rsid w:val="00520BC0"/>
    <w:rPr>
      <w:rFonts w:ascii="Lucida Grande" w:hAnsi="Lucida Grande"/>
      <w:sz w:val="18"/>
      <w:szCs w:val="18"/>
    </w:rPr>
  </w:style>
  <w:style w:type="character" w:customStyle="1" w:styleId="BalloonTextChar">
    <w:name w:val="Balloon Text Char"/>
    <w:basedOn w:val="DefaultParagraphFont"/>
    <w:link w:val="BalloonText"/>
    <w:uiPriority w:val="99"/>
    <w:semiHidden/>
    <w:rsid w:val="00520BC0"/>
    <w:rPr>
      <w:rFonts w:ascii="Lucida Grande" w:hAnsi="Lucida Grande"/>
      <w:sz w:val="18"/>
      <w:szCs w:val="18"/>
    </w:rPr>
  </w:style>
  <w:style w:type="paragraph" w:customStyle="1" w:styleId="Body">
    <w:name w:val="Body"/>
    <w:basedOn w:val="Normal"/>
    <w:rsid w:val="00520BC0"/>
    <w:pPr>
      <w:spacing w:after="0" w:line="240" w:lineRule="auto"/>
    </w:pPr>
    <w:rPr>
      <w:rFonts w:ascii="Lucida Fax" w:hAnsi="Lucida Fax" w:cs="Times New Roman"/>
    </w:rPr>
  </w:style>
  <w:style w:type="character" w:styleId="BookTitle">
    <w:name w:val="Book Title"/>
    <w:basedOn w:val="DefaultParagraphFont"/>
    <w:uiPriority w:val="33"/>
    <w:qFormat/>
    <w:rsid w:val="00520BC0"/>
    <w:rPr>
      <w:rFonts w:ascii="Cambria" w:eastAsia="Times New Roman" w:hAnsi="Cambria"/>
      <w:b/>
      <w:i/>
      <w:sz w:val="24"/>
      <w:szCs w:val="24"/>
    </w:rPr>
  </w:style>
  <w:style w:type="paragraph" w:customStyle="1" w:styleId="Bullet1">
    <w:name w:val="Bullet1"/>
    <w:basedOn w:val="Normal"/>
    <w:rsid w:val="00520BC0"/>
    <w:pPr>
      <w:numPr>
        <w:numId w:val="2"/>
      </w:numPr>
      <w:spacing w:after="120" w:line="240" w:lineRule="auto"/>
    </w:pPr>
    <w:rPr>
      <w:rFonts w:ascii="Lucida Fax" w:hAnsi="Lucida Fax" w:cs="Times New Roman"/>
    </w:rPr>
  </w:style>
  <w:style w:type="character" w:styleId="CommentReference">
    <w:name w:val="annotation reference"/>
    <w:basedOn w:val="DefaultParagraphFont"/>
    <w:uiPriority w:val="99"/>
    <w:semiHidden/>
    <w:unhideWhenUsed/>
    <w:rsid w:val="00520BC0"/>
    <w:rPr>
      <w:sz w:val="16"/>
      <w:szCs w:val="16"/>
    </w:rPr>
  </w:style>
  <w:style w:type="paragraph" w:styleId="CommentText">
    <w:name w:val="annotation text"/>
    <w:basedOn w:val="Normal"/>
    <w:link w:val="CommentTextChar"/>
    <w:uiPriority w:val="99"/>
    <w:semiHidden/>
    <w:unhideWhenUsed/>
    <w:rsid w:val="00520BC0"/>
    <w:pPr>
      <w:spacing w:line="240" w:lineRule="auto"/>
    </w:pPr>
    <w:rPr>
      <w:sz w:val="20"/>
      <w:szCs w:val="20"/>
    </w:rPr>
  </w:style>
  <w:style w:type="character" w:customStyle="1" w:styleId="CommentTextChar">
    <w:name w:val="Comment Text Char"/>
    <w:basedOn w:val="DefaultParagraphFont"/>
    <w:link w:val="CommentText"/>
    <w:uiPriority w:val="99"/>
    <w:semiHidden/>
    <w:rsid w:val="00520BC0"/>
    <w:rPr>
      <w:sz w:val="20"/>
      <w:szCs w:val="20"/>
    </w:rPr>
  </w:style>
  <w:style w:type="paragraph" w:styleId="CommentSubject">
    <w:name w:val="annotation subject"/>
    <w:basedOn w:val="CommentText"/>
    <w:next w:val="CommentText"/>
    <w:link w:val="CommentSubjectChar"/>
    <w:uiPriority w:val="99"/>
    <w:semiHidden/>
    <w:unhideWhenUsed/>
    <w:rsid w:val="00520BC0"/>
    <w:rPr>
      <w:b/>
      <w:bCs/>
    </w:rPr>
  </w:style>
  <w:style w:type="character" w:customStyle="1" w:styleId="CommentSubjectChar">
    <w:name w:val="Comment Subject Char"/>
    <w:basedOn w:val="CommentTextChar"/>
    <w:link w:val="CommentSubject"/>
    <w:uiPriority w:val="99"/>
    <w:semiHidden/>
    <w:rsid w:val="00520BC0"/>
    <w:rPr>
      <w:b/>
      <w:bCs/>
      <w:sz w:val="20"/>
      <w:szCs w:val="20"/>
    </w:rPr>
  </w:style>
  <w:style w:type="character" w:styleId="Emphasis">
    <w:name w:val="Emphasis"/>
    <w:basedOn w:val="DefaultParagraphFont"/>
    <w:uiPriority w:val="20"/>
    <w:qFormat/>
    <w:rsid w:val="00520BC0"/>
    <w:rPr>
      <w:rFonts w:ascii="Calibri" w:hAnsi="Calibri"/>
      <w:b/>
      <w:i/>
      <w:iCs/>
    </w:rPr>
  </w:style>
  <w:style w:type="character" w:styleId="FollowedHyperlink">
    <w:name w:val="FollowedHyperlink"/>
    <w:basedOn w:val="DefaultParagraphFont"/>
    <w:semiHidden/>
    <w:rsid w:val="00520BC0"/>
    <w:rPr>
      <w:color w:val="800080"/>
      <w:u w:val="single"/>
    </w:rPr>
  </w:style>
  <w:style w:type="paragraph" w:styleId="Footer0">
    <w:name w:val="footer"/>
    <w:basedOn w:val="Normal"/>
    <w:link w:val="FooterChar"/>
    <w:rsid w:val="00520BC0"/>
    <w:pPr>
      <w:tabs>
        <w:tab w:val="center" w:pos="4320"/>
        <w:tab w:val="right" w:pos="8640"/>
      </w:tabs>
    </w:pPr>
  </w:style>
  <w:style w:type="character" w:customStyle="1" w:styleId="FooterChar">
    <w:name w:val="Footer Char"/>
    <w:basedOn w:val="DefaultParagraphFont"/>
    <w:link w:val="Footer0"/>
    <w:rsid w:val="00520BC0"/>
  </w:style>
  <w:style w:type="paragraph" w:customStyle="1" w:styleId="FooterText0">
    <w:name w:val="Footer Text"/>
    <w:basedOn w:val="Normal"/>
    <w:rsid w:val="00520BC0"/>
    <w:pPr>
      <w:pBdr>
        <w:top w:val="single" w:sz="8" w:space="2" w:color="auto"/>
      </w:pBdr>
      <w:tabs>
        <w:tab w:val="right" w:pos="9720"/>
      </w:tabs>
      <w:jc w:val="right"/>
    </w:pPr>
    <w:rPr>
      <w:rFonts w:ascii="Times New Roman" w:hAnsi="Times New Roman"/>
      <w:sz w:val="18"/>
    </w:rPr>
  </w:style>
  <w:style w:type="paragraph" w:styleId="Header0">
    <w:name w:val="header"/>
    <w:basedOn w:val="Normal"/>
    <w:link w:val="HeaderChar"/>
    <w:semiHidden/>
    <w:rsid w:val="00520BC0"/>
    <w:pPr>
      <w:tabs>
        <w:tab w:val="center" w:pos="4320"/>
        <w:tab w:val="right" w:pos="8640"/>
      </w:tabs>
    </w:pPr>
  </w:style>
  <w:style w:type="character" w:customStyle="1" w:styleId="HeaderChar">
    <w:name w:val="Header Char"/>
    <w:basedOn w:val="DefaultParagraphFont"/>
    <w:link w:val="Header0"/>
    <w:semiHidden/>
    <w:rsid w:val="00520BC0"/>
  </w:style>
  <w:style w:type="character" w:customStyle="1" w:styleId="Heading1Char">
    <w:name w:val="Heading 1 Char"/>
    <w:basedOn w:val="DefaultParagraphFont"/>
    <w:link w:val="Heading1"/>
    <w:uiPriority w:val="9"/>
    <w:rsid w:val="00C76141"/>
    <w:rPr>
      <w:rFonts w:ascii="Candara" w:hAnsi="Candara"/>
      <w:b/>
      <w:bCs/>
      <w:kern w:val="32"/>
      <w:sz w:val="32"/>
      <w:szCs w:val="32"/>
    </w:rPr>
  </w:style>
  <w:style w:type="character" w:customStyle="1" w:styleId="Heading2Char">
    <w:name w:val="Heading 2 Char"/>
    <w:basedOn w:val="DefaultParagraphFont"/>
    <w:link w:val="Heading2"/>
    <w:uiPriority w:val="9"/>
    <w:rsid w:val="00C76141"/>
    <w:rPr>
      <w:rFonts w:ascii="Candara" w:hAnsi="Candara"/>
      <w:b/>
      <w:bCs/>
      <w:i/>
      <w:iCs/>
      <w:sz w:val="28"/>
      <w:szCs w:val="28"/>
    </w:rPr>
  </w:style>
  <w:style w:type="character" w:customStyle="1" w:styleId="Heading3Char">
    <w:name w:val="Heading 3 Char"/>
    <w:basedOn w:val="DefaultParagraphFont"/>
    <w:link w:val="Heading3"/>
    <w:uiPriority w:val="9"/>
    <w:rsid w:val="00C76141"/>
    <w:rPr>
      <w:rFonts w:ascii="Candara" w:hAnsi="Candara"/>
      <w:b/>
      <w:bCs/>
      <w:sz w:val="26"/>
      <w:szCs w:val="26"/>
    </w:rPr>
  </w:style>
  <w:style w:type="character" w:customStyle="1" w:styleId="Heading4Char">
    <w:name w:val="Heading 4 Char"/>
    <w:basedOn w:val="DefaultParagraphFont"/>
    <w:link w:val="Heading4"/>
    <w:uiPriority w:val="9"/>
    <w:rsid w:val="00520BC0"/>
    <w:rPr>
      <w:b/>
      <w:bCs/>
      <w:sz w:val="28"/>
      <w:szCs w:val="28"/>
    </w:rPr>
  </w:style>
  <w:style w:type="character" w:customStyle="1" w:styleId="Heading5Char">
    <w:name w:val="Heading 5 Char"/>
    <w:basedOn w:val="DefaultParagraphFont"/>
    <w:link w:val="Heading5"/>
    <w:uiPriority w:val="9"/>
    <w:rsid w:val="00520BC0"/>
    <w:rPr>
      <w:b/>
      <w:bCs/>
      <w:i/>
      <w:iCs/>
      <w:sz w:val="26"/>
      <w:szCs w:val="26"/>
    </w:rPr>
  </w:style>
  <w:style w:type="character" w:customStyle="1" w:styleId="Heading6Char">
    <w:name w:val="Heading 6 Char"/>
    <w:basedOn w:val="DefaultParagraphFont"/>
    <w:link w:val="Heading6"/>
    <w:uiPriority w:val="9"/>
    <w:rsid w:val="00520BC0"/>
    <w:rPr>
      <w:b/>
      <w:bCs/>
    </w:rPr>
  </w:style>
  <w:style w:type="character" w:customStyle="1" w:styleId="Heading7Char">
    <w:name w:val="Heading 7 Char"/>
    <w:basedOn w:val="DefaultParagraphFont"/>
    <w:link w:val="Heading7"/>
    <w:uiPriority w:val="9"/>
    <w:rsid w:val="00520BC0"/>
    <w:rPr>
      <w:u w:val="single"/>
    </w:rPr>
  </w:style>
  <w:style w:type="character" w:customStyle="1" w:styleId="Heading8Char">
    <w:name w:val="Heading 8 Char"/>
    <w:basedOn w:val="DefaultParagraphFont"/>
    <w:link w:val="Heading8"/>
    <w:uiPriority w:val="9"/>
    <w:rsid w:val="00520BC0"/>
    <w:rPr>
      <w:i/>
      <w:iCs/>
    </w:rPr>
  </w:style>
  <w:style w:type="character" w:customStyle="1" w:styleId="Heading9Char">
    <w:name w:val="Heading 9 Char"/>
    <w:basedOn w:val="DefaultParagraphFont"/>
    <w:link w:val="Heading9"/>
    <w:uiPriority w:val="9"/>
    <w:rsid w:val="00520BC0"/>
    <w:rPr>
      <w:rFonts w:ascii="Cambria" w:hAnsi="Cambria"/>
    </w:rPr>
  </w:style>
  <w:style w:type="character" w:styleId="Hyperlink">
    <w:name w:val="Hyperlink"/>
    <w:basedOn w:val="DefaultParagraphFont"/>
    <w:uiPriority w:val="99"/>
    <w:rsid w:val="00520BC0"/>
    <w:rPr>
      <w:color w:val="0000FF"/>
      <w:u w:val="single"/>
    </w:rPr>
  </w:style>
  <w:style w:type="character" w:styleId="IntenseEmphasis">
    <w:name w:val="Intense Emphasis"/>
    <w:basedOn w:val="DefaultParagraphFont"/>
    <w:uiPriority w:val="21"/>
    <w:qFormat/>
    <w:rsid w:val="00520BC0"/>
    <w:rPr>
      <w:b/>
      <w:i/>
      <w:sz w:val="24"/>
      <w:szCs w:val="24"/>
      <w:u w:val="single"/>
    </w:rPr>
  </w:style>
  <w:style w:type="paragraph" w:styleId="IntenseQuote">
    <w:name w:val="Intense Quote"/>
    <w:basedOn w:val="Normal"/>
    <w:next w:val="Normal"/>
    <w:link w:val="IntenseQuoteChar"/>
    <w:uiPriority w:val="30"/>
    <w:qFormat/>
    <w:rsid w:val="00520BC0"/>
    <w:pPr>
      <w:ind w:left="720" w:right="720"/>
    </w:pPr>
    <w:rPr>
      <w:b/>
      <w:i/>
    </w:rPr>
  </w:style>
  <w:style w:type="character" w:customStyle="1" w:styleId="IntenseQuoteChar">
    <w:name w:val="Intense Quote Char"/>
    <w:basedOn w:val="DefaultParagraphFont"/>
    <w:link w:val="IntenseQuote"/>
    <w:uiPriority w:val="30"/>
    <w:rsid w:val="00520BC0"/>
    <w:rPr>
      <w:b/>
      <w:i/>
    </w:rPr>
  </w:style>
  <w:style w:type="character" w:styleId="IntenseReference">
    <w:name w:val="Intense Reference"/>
    <w:basedOn w:val="DefaultParagraphFont"/>
    <w:uiPriority w:val="32"/>
    <w:qFormat/>
    <w:rsid w:val="00520BC0"/>
    <w:rPr>
      <w:b/>
      <w:sz w:val="24"/>
      <w:u w:val="single"/>
    </w:rPr>
  </w:style>
  <w:style w:type="table" w:styleId="LightGrid-Accent5">
    <w:name w:val="Light Grid Accent 5"/>
    <w:basedOn w:val="TableNormal"/>
    <w:uiPriority w:val="62"/>
    <w:rsid w:val="00520BC0"/>
    <w:pPr>
      <w:spacing w:after="0" w:line="240" w:lineRule="auto"/>
    </w:pPr>
    <w:rPr>
      <w:rFonts w:eastAsiaTheme="minorEastAsia"/>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
    <w:name w:val="Light List"/>
    <w:basedOn w:val="TableNormal"/>
    <w:uiPriority w:val="61"/>
    <w:rsid w:val="00520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20BC0"/>
    <w:pPr>
      <w:spacing w:after="0" w:line="240" w:lineRule="auto"/>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0BC0"/>
    <w:pPr>
      <w:spacing w:after="0" w:line="240" w:lineRule="auto"/>
    </w:pPr>
    <w:rPr>
      <w:rFonts w:eastAsiaTheme="minorEastAsia"/>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520BC0"/>
    <w:pPr>
      <w:ind w:left="720"/>
      <w:contextualSpacing/>
    </w:pPr>
  </w:style>
  <w:style w:type="table" w:styleId="MediumShading2-Accent1">
    <w:name w:val="Medium Shading 2 Accent 1"/>
    <w:basedOn w:val="TableNormal"/>
    <w:uiPriority w:val="64"/>
    <w:rsid w:val="00520BC0"/>
    <w:pPr>
      <w:spacing w:after="0" w:line="240" w:lineRule="auto"/>
    </w:pPr>
    <w:rPr>
      <w:rFonts w:eastAsiaTheme="minorEastAsia"/>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basedOn w:val="Normal"/>
    <w:uiPriority w:val="1"/>
    <w:qFormat/>
    <w:rsid w:val="00520BC0"/>
    <w:rPr>
      <w:szCs w:val="32"/>
    </w:rPr>
  </w:style>
  <w:style w:type="paragraph" w:styleId="NormalWeb">
    <w:name w:val="Normal (Web)"/>
    <w:basedOn w:val="Normal"/>
    <w:uiPriority w:val="99"/>
    <w:unhideWhenUsed/>
    <w:rsid w:val="00520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520BC0"/>
    <w:pPr>
      <w:spacing w:after="0" w:line="240" w:lineRule="auto"/>
    </w:pPr>
    <w:rPr>
      <w:rFonts w:ascii="Arial" w:eastAsia="Times New Roman" w:hAnsi="Arial" w:cs="Times New Roman"/>
      <w:sz w:val="20"/>
      <w:szCs w:val="20"/>
    </w:rPr>
  </w:style>
  <w:style w:type="character" w:styleId="PageNumber">
    <w:name w:val="page number"/>
    <w:basedOn w:val="DefaultParagraphFont"/>
    <w:uiPriority w:val="99"/>
    <w:semiHidden/>
    <w:unhideWhenUsed/>
    <w:rsid w:val="00520BC0"/>
  </w:style>
  <w:style w:type="paragraph" w:customStyle="1" w:styleId="Query">
    <w:name w:val="Query"/>
    <w:basedOn w:val="Normal"/>
    <w:next w:val="Normal"/>
    <w:qFormat/>
    <w:rsid w:val="00520BC0"/>
    <w:pPr>
      <w:pBdr>
        <w:top w:val="single" w:sz="4" w:space="4" w:color="auto"/>
        <w:left w:val="single" w:sz="4" w:space="4" w:color="auto"/>
        <w:bottom w:val="single" w:sz="4" w:space="4" w:color="auto"/>
        <w:right w:val="single" w:sz="4" w:space="4" w:color="auto"/>
      </w:pBdr>
      <w:shd w:val="clear" w:color="auto" w:fill="D9D9D9"/>
      <w:ind w:left="720"/>
    </w:pPr>
  </w:style>
  <w:style w:type="paragraph" w:styleId="Quote">
    <w:name w:val="Quote"/>
    <w:basedOn w:val="Normal"/>
    <w:next w:val="Normal"/>
    <w:link w:val="QuoteChar"/>
    <w:uiPriority w:val="29"/>
    <w:qFormat/>
    <w:rsid w:val="00520BC0"/>
    <w:rPr>
      <w:i/>
    </w:rPr>
  </w:style>
  <w:style w:type="character" w:customStyle="1" w:styleId="QuoteChar">
    <w:name w:val="Quote Char"/>
    <w:basedOn w:val="DefaultParagraphFont"/>
    <w:link w:val="Quote"/>
    <w:uiPriority w:val="29"/>
    <w:rsid w:val="00520BC0"/>
    <w:rPr>
      <w:i/>
    </w:rPr>
  </w:style>
  <w:style w:type="character" w:customStyle="1" w:styleId="reg-tm">
    <w:name w:val="reg-tm"/>
    <w:basedOn w:val="DefaultParagraphFont"/>
    <w:rsid w:val="00520BC0"/>
  </w:style>
  <w:style w:type="character" w:styleId="Strong">
    <w:name w:val="Strong"/>
    <w:basedOn w:val="DefaultParagraphFont"/>
    <w:uiPriority w:val="22"/>
    <w:qFormat/>
    <w:rsid w:val="00520BC0"/>
    <w:rPr>
      <w:b/>
      <w:bCs/>
    </w:rPr>
  </w:style>
  <w:style w:type="paragraph" w:styleId="Subtitle0">
    <w:name w:val="Subtitle"/>
    <w:basedOn w:val="Normal"/>
    <w:next w:val="Normal"/>
    <w:link w:val="SubtitleChar"/>
    <w:uiPriority w:val="11"/>
    <w:qFormat/>
    <w:rsid w:val="00520BC0"/>
    <w:pPr>
      <w:spacing w:after="60"/>
      <w:jc w:val="center"/>
      <w:outlineLvl w:val="1"/>
    </w:pPr>
    <w:rPr>
      <w:rFonts w:ascii="Cambria" w:hAnsi="Cambria"/>
    </w:rPr>
  </w:style>
  <w:style w:type="character" w:customStyle="1" w:styleId="SubtitleChar">
    <w:name w:val="Subtitle Char"/>
    <w:basedOn w:val="DefaultParagraphFont"/>
    <w:link w:val="Subtitle0"/>
    <w:uiPriority w:val="11"/>
    <w:rsid w:val="00520BC0"/>
    <w:rPr>
      <w:rFonts w:ascii="Cambria" w:hAnsi="Cambria"/>
    </w:rPr>
  </w:style>
  <w:style w:type="character" w:styleId="SubtleEmphasis">
    <w:name w:val="Subtle Emphasis"/>
    <w:uiPriority w:val="19"/>
    <w:qFormat/>
    <w:rsid w:val="00520BC0"/>
    <w:rPr>
      <w:i/>
      <w:color w:val="5A5A5A"/>
    </w:rPr>
  </w:style>
  <w:style w:type="character" w:styleId="SubtleReference">
    <w:name w:val="Subtle Reference"/>
    <w:basedOn w:val="DefaultParagraphFont"/>
    <w:uiPriority w:val="31"/>
    <w:qFormat/>
    <w:rsid w:val="00520BC0"/>
    <w:rPr>
      <w:sz w:val="24"/>
      <w:szCs w:val="24"/>
      <w:u w:val="single"/>
    </w:rPr>
  </w:style>
  <w:style w:type="table" w:styleId="TableGrid">
    <w:name w:val="Table Grid"/>
    <w:basedOn w:val="TableNormal"/>
    <w:uiPriority w:val="59"/>
    <w:rsid w:val="00520BC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0">
    <w:name w:val="Title"/>
    <w:basedOn w:val="Normal"/>
    <w:next w:val="Normal"/>
    <w:link w:val="TitleChar"/>
    <w:uiPriority w:val="10"/>
    <w:qFormat/>
    <w:rsid w:val="00520BC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0"/>
    <w:uiPriority w:val="10"/>
    <w:rsid w:val="00520BC0"/>
    <w:rPr>
      <w:rFonts w:ascii="Cambria" w:hAnsi="Cambria"/>
      <w:b/>
      <w:bCs/>
      <w:kern w:val="28"/>
      <w:sz w:val="32"/>
      <w:szCs w:val="32"/>
    </w:rPr>
  </w:style>
  <w:style w:type="paragraph" w:styleId="TOC1">
    <w:name w:val="toc 1"/>
    <w:basedOn w:val="Normal"/>
    <w:next w:val="Normal"/>
    <w:autoRedefine/>
    <w:uiPriority w:val="39"/>
    <w:rsid w:val="00520BC0"/>
    <w:pPr>
      <w:spacing w:before="120"/>
    </w:pPr>
    <w:rPr>
      <w:b/>
    </w:rPr>
  </w:style>
  <w:style w:type="paragraph" w:styleId="TOC2">
    <w:name w:val="toc 2"/>
    <w:basedOn w:val="Normal"/>
    <w:next w:val="Normal"/>
    <w:autoRedefine/>
    <w:uiPriority w:val="39"/>
    <w:rsid w:val="00520BC0"/>
    <w:pPr>
      <w:ind w:left="240"/>
    </w:pPr>
    <w:rPr>
      <w:b/>
    </w:rPr>
  </w:style>
  <w:style w:type="paragraph" w:styleId="TOC3">
    <w:name w:val="toc 3"/>
    <w:basedOn w:val="Normal"/>
    <w:next w:val="Normal"/>
    <w:autoRedefine/>
    <w:uiPriority w:val="39"/>
    <w:rsid w:val="00520BC0"/>
    <w:pPr>
      <w:ind w:left="480"/>
    </w:pPr>
  </w:style>
  <w:style w:type="paragraph" w:styleId="TOC4">
    <w:name w:val="toc 4"/>
    <w:basedOn w:val="Normal"/>
    <w:next w:val="Normal"/>
    <w:autoRedefine/>
    <w:semiHidden/>
    <w:rsid w:val="00520BC0"/>
    <w:pPr>
      <w:ind w:left="720"/>
    </w:pPr>
    <w:rPr>
      <w:sz w:val="20"/>
      <w:szCs w:val="20"/>
    </w:rPr>
  </w:style>
  <w:style w:type="paragraph" w:styleId="TOC5">
    <w:name w:val="toc 5"/>
    <w:basedOn w:val="Normal"/>
    <w:next w:val="Normal"/>
    <w:autoRedefine/>
    <w:semiHidden/>
    <w:rsid w:val="00520BC0"/>
    <w:pPr>
      <w:ind w:left="960"/>
    </w:pPr>
    <w:rPr>
      <w:sz w:val="20"/>
      <w:szCs w:val="20"/>
    </w:rPr>
  </w:style>
  <w:style w:type="paragraph" w:styleId="TOC6">
    <w:name w:val="toc 6"/>
    <w:basedOn w:val="Normal"/>
    <w:next w:val="Normal"/>
    <w:autoRedefine/>
    <w:semiHidden/>
    <w:rsid w:val="00520BC0"/>
    <w:pPr>
      <w:ind w:left="1200"/>
    </w:pPr>
    <w:rPr>
      <w:sz w:val="20"/>
      <w:szCs w:val="20"/>
    </w:rPr>
  </w:style>
  <w:style w:type="paragraph" w:styleId="TOC7">
    <w:name w:val="toc 7"/>
    <w:basedOn w:val="Normal"/>
    <w:next w:val="Normal"/>
    <w:autoRedefine/>
    <w:semiHidden/>
    <w:rsid w:val="00520BC0"/>
    <w:pPr>
      <w:ind w:left="1440"/>
    </w:pPr>
    <w:rPr>
      <w:sz w:val="20"/>
      <w:szCs w:val="20"/>
    </w:rPr>
  </w:style>
  <w:style w:type="paragraph" w:styleId="TOC8">
    <w:name w:val="toc 8"/>
    <w:basedOn w:val="Normal"/>
    <w:next w:val="Normal"/>
    <w:autoRedefine/>
    <w:semiHidden/>
    <w:rsid w:val="00520BC0"/>
    <w:pPr>
      <w:ind w:left="1680"/>
    </w:pPr>
    <w:rPr>
      <w:sz w:val="20"/>
      <w:szCs w:val="20"/>
    </w:rPr>
  </w:style>
  <w:style w:type="paragraph" w:styleId="TOC9">
    <w:name w:val="toc 9"/>
    <w:basedOn w:val="Normal"/>
    <w:next w:val="Normal"/>
    <w:autoRedefine/>
    <w:semiHidden/>
    <w:rsid w:val="00520BC0"/>
    <w:pPr>
      <w:ind w:left="1920"/>
    </w:pPr>
    <w:rPr>
      <w:sz w:val="20"/>
      <w:szCs w:val="20"/>
    </w:rPr>
  </w:style>
  <w:style w:type="paragraph" w:styleId="TOCHeading">
    <w:name w:val="TOC Heading"/>
    <w:basedOn w:val="Heading1"/>
    <w:next w:val="Normal"/>
    <w:uiPriority w:val="39"/>
    <w:unhideWhenUsed/>
    <w:qFormat/>
    <w:rsid w:val="00520BC0"/>
    <w:pPr>
      <w:outlineLvl w:val="9"/>
    </w:pPr>
  </w:style>
  <w:style w:type="character" w:customStyle="1" w:styleId="jira-issue">
    <w:name w:val="jira-issue"/>
    <w:basedOn w:val="DefaultParagraphFont"/>
    <w:rsid w:val="00C76141"/>
  </w:style>
  <w:style w:type="character" w:customStyle="1" w:styleId="jira-status">
    <w:name w:val="jira-status"/>
    <w:basedOn w:val="DefaultParagraphFont"/>
    <w:rsid w:val="00C7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6618">
      <w:bodyDiv w:val="1"/>
      <w:marLeft w:val="0"/>
      <w:marRight w:val="0"/>
      <w:marTop w:val="0"/>
      <w:marBottom w:val="0"/>
      <w:divBdr>
        <w:top w:val="none" w:sz="0" w:space="0" w:color="auto"/>
        <w:left w:val="none" w:sz="0" w:space="0" w:color="auto"/>
        <w:bottom w:val="none" w:sz="0" w:space="0" w:color="auto"/>
        <w:right w:val="none" w:sz="0" w:space="0" w:color="auto"/>
      </w:divBdr>
    </w:div>
    <w:div w:id="917984626">
      <w:bodyDiv w:val="1"/>
      <w:marLeft w:val="0"/>
      <w:marRight w:val="0"/>
      <w:marTop w:val="0"/>
      <w:marBottom w:val="0"/>
      <w:divBdr>
        <w:top w:val="none" w:sz="0" w:space="0" w:color="auto"/>
        <w:left w:val="none" w:sz="0" w:space="0" w:color="auto"/>
        <w:bottom w:val="none" w:sz="0" w:space="0" w:color="auto"/>
        <w:right w:val="none" w:sz="0" w:space="0" w:color="auto"/>
      </w:divBdr>
    </w:div>
    <w:div w:id="17654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acle.com/technetwork/java/javase/system-configurations-1352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Snyder</dc:creator>
  <cp:lastModifiedBy>Drew Snyder</cp:lastModifiedBy>
  <cp:revision>3</cp:revision>
  <dcterms:created xsi:type="dcterms:W3CDTF">2013-09-10T18:58:00Z</dcterms:created>
  <dcterms:modified xsi:type="dcterms:W3CDTF">2013-09-10T20:12:00Z</dcterms:modified>
</cp:coreProperties>
</file>